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50" w:rsidRDefault="00442650" w:rsidP="00442650">
      <w:pPr>
        <w:pStyle w:val="ConsPlusNonformat"/>
        <w:jc w:val="right"/>
      </w:pPr>
      <w:r>
        <w:t xml:space="preserve"> Приложение №1</w:t>
      </w:r>
    </w:p>
    <w:p w:rsidR="00D63402" w:rsidRDefault="00D63402" w:rsidP="00442650">
      <w:pPr>
        <w:pStyle w:val="ConsPlusNonformat"/>
        <w:jc w:val="right"/>
      </w:pPr>
      <w:r>
        <w:t>к Правилам подключения</w:t>
      </w:r>
    </w:p>
    <w:p w:rsidR="00D63402" w:rsidRDefault="00D63402" w:rsidP="00442650">
      <w:pPr>
        <w:pStyle w:val="ConsPlusNonformat"/>
        <w:jc w:val="right"/>
      </w:pPr>
      <w:r>
        <w:t xml:space="preserve">         (технологического присоединения)</w:t>
      </w:r>
    </w:p>
    <w:p w:rsidR="00D63402" w:rsidRDefault="00D63402" w:rsidP="00442650">
      <w:pPr>
        <w:pStyle w:val="ConsPlusNonformat"/>
        <w:jc w:val="right"/>
      </w:pPr>
      <w:r>
        <w:t>к системам теплоснабжения,</w:t>
      </w:r>
    </w:p>
    <w:p w:rsidR="00D63402" w:rsidRDefault="00D63402" w:rsidP="00442650">
      <w:pPr>
        <w:pStyle w:val="ConsPlusNonformat"/>
        <w:jc w:val="right"/>
      </w:pPr>
      <w:r>
        <w:t xml:space="preserve">включая правила </w:t>
      </w:r>
      <w:proofErr w:type="spellStart"/>
      <w:r>
        <w:t>недискриминационного</w:t>
      </w:r>
      <w:proofErr w:type="spellEnd"/>
    </w:p>
    <w:p w:rsidR="00D63402" w:rsidRDefault="00D63402" w:rsidP="00442650">
      <w:pPr>
        <w:pStyle w:val="ConsPlusNonformat"/>
        <w:jc w:val="right"/>
      </w:pPr>
      <w:r>
        <w:t>доступа к услугам по подключению</w:t>
      </w:r>
    </w:p>
    <w:p w:rsidR="00D63402" w:rsidRDefault="00D63402" w:rsidP="00442650">
      <w:pPr>
        <w:pStyle w:val="ConsPlusNonformat"/>
        <w:jc w:val="right"/>
      </w:pPr>
      <w:r>
        <w:t>(технологическому присоединению)</w:t>
      </w:r>
    </w:p>
    <w:p w:rsidR="00D63402" w:rsidRDefault="00D63402" w:rsidP="00442650">
      <w:pPr>
        <w:pStyle w:val="ConsPlusNonformat"/>
        <w:jc w:val="right"/>
      </w:pPr>
      <w:r>
        <w:t xml:space="preserve">   к системам теплоснабжения</w:t>
      </w:r>
    </w:p>
    <w:p w:rsidR="00D63402" w:rsidRDefault="00D63402" w:rsidP="00442650">
      <w:pPr>
        <w:pStyle w:val="ConsPlusNonformat"/>
        <w:jc w:val="right"/>
      </w:pPr>
    </w:p>
    <w:p w:rsidR="00D63402" w:rsidRDefault="00D63402" w:rsidP="00442650">
      <w:pPr>
        <w:pStyle w:val="ConsPlusNonformat"/>
        <w:jc w:val="right"/>
      </w:pPr>
      <w:r>
        <w:t>(форма)</w:t>
      </w:r>
    </w:p>
    <w:p w:rsidR="009D3FF1" w:rsidRDefault="009D3FF1" w:rsidP="009D3FF1">
      <w:pPr>
        <w:pStyle w:val="ConsPlusNonformat"/>
        <w:jc w:val="center"/>
      </w:pPr>
      <w:r>
        <w:t>АКТ</w:t>
      </w:r>
    </w:p>
    <w:p w:rsidR="009D3FF1" w:rsidRDefault="009D3FF1" w:rsidP="009D3FF1">
      <w:pPr>
        <w:pStyle w:val="ConsPlusNonformat"/>
        <w:jc w:val="both"/>
      </w:pPr>
      <w:r>
        <w:t xml:space="preserve">           о готовности внутриплощадочных и внутридомовых сетей</w:t>
      </w:r>
    </w:p>
    <w:p w:rsidR="009D3FF1" w:rsidRDefault="009D3FF1" w:rsidP="009D3FF1">
      <w:pPr>
        <w:pStyle w:val="ConsPlusNonformat"/>
        <w:jc w:val="both"/>
      </w:pPr>
      <w:r>
        <w:t xml:space="preserve">          и оборудования подключаемого объекта к подаче тепловой</w:t>
      </w:r>
    </w:p>
    <w:p w:rsidR="009D3FF1" w:rsidRDefault="009D3FF1" w:rsidP="009D3FF1">
      <w:pPr>
        <w:pStyle w:val="ConsPlusNonformat"/>
        <w:jc w:val="both"/>
      </w:pPr>
      <w:r>
        <w:t xml:space="preserve">                          энергии и теплоносителя</w:t>
      </w:r>
    </w:p>
    <w:p w:rsidR="009D3FF1" w:rsidRDefault="009D3FF1" w:rsidP="009D3FF1">
      <w:pPr>
        <w:pStyle w:val="ConsPlusNonformat"/>
        <w:jc w:val="both"/>
      </w:pP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__________________________________________________________________________,</w:t>
      </w:r>
    </w:p>
    <w:p w:rsidR="009D3FF1" w:rsidRDefault="009D3FF1" w:rsidP="009D3FF1">
      <w:pPr>
        <w:pStyle w:val="ConsPlusNonformat"/>
        <w:jc w:val="both"/>
      </w:pPr>
      <w:r>
        <w:t xml:space="preserve">                        (наименование организации)</w:t>
      </w:r>
    </w:p>
    <w:p w:rsidR="009D3FF1" w:rsidRDefault="009D3FF1" w:rsidP="009D3FF1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исполнителем, в лице _______________________________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__________________________________________________________________________,</w:t>
      </w:r>
    </w:p>
    <w:p w:rsidR="009D3FF1" w:rsidRDefault="009D3FF1" w:rsidP="009D3FF1">
      <w:pPr>
        <w:pStyle w:val="ConsPlusNonformat"/>
        <w:jc w:val="both"/>
      </w:pPr>
      <w:r>
        <w:t xml:space="preserve">     (наименование должности, ф.и.о. лица - представителя организации)</w:t>
      </w:r>
    </w:p>
    <w:p w:rsidR="009D3FF1" w:rsidRDefault="009D3FF1" w:rsidP="009D3FF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D3FF1" w:rsidRDefault="009D3FF1" w:rsidP="009D3FF1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9D3FF1" w:rsidRDefault="009D3FF1" w:rsidP="009D3FF1">
      <w:pPr>
        <w:pStyle w:val="ConsPlusNonformat"/>
        <w:jc w:val="both"/>
      </w:pPr>
      <w:r>
        <w:t>с одной стороны, и _______________________________________________________,</w:t>
      </w:r>
    </w:p>
    <w:p w:rsidR="009D3FF1" w:rsidRDefault="009D3FF1" w:rsidP="009D3FF1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9D3FF1" w:rsidRDefault="009D3FF1" w:rsidP="009D3FF1">
      <w:pPr>
        <w:pStyle w:val="ConsPlusNonformat"/>
        <w:jc w:val="both"/>
      </w:pPr>
      <w:r>
        <w:t xml:space="preserve">                            ф.и.о. заявителя - физического лица)</w:t>
      </w:r>
    </w:p>
    <w:p w:rsidR="009D3FF1" w:rsidRDefault="009D3FF1" w:rsidP="009D3FF1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заявителем, в лице ________________________________,</w:t>
      </w:r>
    </w:p>
    <w:p w:rsidR="009D3FF1" w:rsidRDefault="009D3FF1" w:rsidP="009D3FF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лица - представителя</w:t>
      </w:r>
      <w:proofErr w:type="gramEnd"/>
    </w:p>
    <w:p w:rsidR="009D3FF1" w:rsidRDefault="009D3FF1" w:rsidP="009D3FF1">
      <w:pPr>
        <w:pStyle w:val="ConsPlusNonformat"/>
        <w:jc w:val="both"/>
      </w:pPr>
      <w:r>
        <w:t xml:space="preserve">                                                      заявителя)</w:t>
      </w:r>
    </w:p>
    <w:p w:rsidR="009D3FF1" w:rsidRDefault="009D3FF1" w:rsidP="009D3FF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D3FF1" w:rsidRDefault="009D3FF1" w:rsidP="009D3FF1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9D3FF1" w:rsidRDefault="009D3FF1" w:rsidP="009D3FF1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9D3FF1" w:rsidRDefault="009D3FF1" w:rsidP="009D3FF1">
      <w:pPr>
        <w:pStyle w:val="ConsPlusNonformat"/>
        <w:jc w:val="both"/>
      </w:pPr>
      <w:r>
        <w:t>о нижеследующем:</w:t>
      </w:r>
    </w:p>
    <w:p w:rsidR="009D3FF1" w:rsidRDefault="009D3FF1" w:rsidP="009D3FF1">
      <w:pPr>
        <w:pStyle w:val="ConsPlusNonformat"/>
        <w:jc w:val="both"/>
      </w:pPr>
      <w:r>
        <w:t xml:space="preserve">    1. Подключаемый объект _______________________________________________,</w:t>
      </w:r>
    </w:p>
    <w:p w:rsidR="009D3FF1" w:rsidRDefault="009D3FF1" w:rsidP="009D3FF1">
      <w:pPr>
        <w:pStyle w:val="ConsPlusNonformat"/>
        <w:jc w:val="both"/>
      </w:pPr>
      <w:r>
        <w:t>расположенный ____________________________________________________________.</w:t>
      </w:r>
    </w:p>
    <w:p w:rsidR="009D3FF1" w:rsidRDefault="009D3FF1" w:rsidP="009D3FF1">
      <w:pPr>
        <w:pStyle w:val="ConsPlusNonformat"/>
        <w:jc w:val="both"/>
      </w:pPr>
      <w:r>
        <w:t xml:space="preserve">                                  (указывается адрес)</w:t>
      </w:r>
    </w:p>
    <w:p w:rsidR="009D3FF1" w:rsidRDefault="009D3FF1" w:rsidP="009D3FF1">
      <w:pPr>
        <w:pStyle w:val="ConsPlusNonformat"/>
        <w:jc w:val="both"/>
      </w:pPr>
      <w:r>
        <w:t xml:space="preserve">    2.  В  соответствии  с  заключенным сторонами договором о подключении </w:t>
      </w:r>
      <w:proofErr w:type="gramStart"/>
      <w:r>
        <w:t>к</w:t>
      </w:r>
      <w:proofErr w:type="gramEnd"/>
    </w:p>
    <w:p w:rsidR="009D3FF1" w:rsidRDefault="009D3FF1" w:rsidP="009D3FF1">
      <w:pPr>
        <w:pStyle w:val="ConsPlusNonformat"/>
        <w:jc w:val="both"/>
      </w:pPr>
      <w:r>
        <w:t>системе  теплоснабжения  N  ________  от  "__"  ________ 20__ г. заявителем</w:t>
      </w:r>
    </w:p>
    <w:p w:rsidR="009D3FF1" w:rsidRDefault="009D3FF1" w:rsidP="009D3FF1">
      <w:pPr>
        <w:pStyle w:val="ConsPlusNonformat"/>
        <w:jc w:val="both"/>
      </w:pPr>
      <w:r>
        <w:t>осуществлены  следующие  мероприятия  по  подготовке  объекта к подключению</w:t>
      </w:r>
    </w:p>
    <w:p w:rsidR="009D3FF1" w:rsidRDefault="009D3FF1" w:rsidP="009D3FF1">
      <w:pPr>
        <w:pStyle w:val="ConsPlusNonformat"/>
        <w:jc w:val="both"/>
      </w:pPr>
      <w:r>
        <w:t>(технологическому присоединению) к системе теплоснабжения: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__________________________________________________________________________.</w:t>
      </w:r>
    </w:p>
    <w:p w:rsidR="009D3FF1" w:rsidRDefault="009D3FF1" w:rsidP="009D3FF1">
      <w:pPr>
        <w:pStyle w:val="ConsPlusNonformat"/>
        <w:jc w:val="both"/>
      </w:pPr>
      <w:r>
        <w:t>Работы выполнены по проекту N _______________, разработанному _____________</w:t>
      </w:r>
    </w:p>
    <w:p w:rsidR="009D3FF1" w:rsidRDefault="009D3FF1" w:rsidP="009D3FF1">
      <w:pPr>
        <w:pStyle w:val="ConsPlusNonformat"/>
        <w:jc w:val="both"/>
      </w:pPr>
      <w:r>
        <w:t>и утвержденному __________________________________________________________.</w:t>
      </w:r>
    </w:p>
    <w:p w:rsidR="009D3FF1" w:rsidRDefault="009D3FF1" w:rsidP="009D3FF1">
      <w:pPr>
        <w:pStyle w:val="ConsPlusNonformat"/>
        <w:jc w:val="both"/>
      </w:pPr>
      <w:r>
        <w:t xml:space="preserve">    3. Характеристика внутриплощадочных сетей:</w:t>
      </w:r>
    </w:p>
    <w:p w:rsidR="009D3FF1" w:rsidRDefault="009D3FF1" w:rsidP="009D3FF1">
      <w:pPr>
        <w:pStyle w:val="ConsPlusNonformat"/>
        <w:jc w:val="both"/>
      </w:pPr>
      <w:r>
        <w:t>теплоноситель 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диаметр труб: подающей _______________ </w:t>
      </w:r>
      <w:proofErr w:type="gramStart"/>
      <w:r>
        <w:t>мм</w:t>
      </w:r>
      <w:proofErr w:type="gramEnd"/>
      <w:r>
        <w:t>, обратной ___________________ мм;</w:t>
      </w:r>
    </w:p>
    <w:p w:rsidR="009D3FF1" w:rsidRDefault="009D3FF1" w:rsidP="009D3FF1">
      <w:pPr>
        <w:pStyle w:val="ConsPlusNonformat"/>
        <w:jc w:val="both"/>
      </w:pPr>
    </w:p>
    <w:p w:rsidR="009D3FF1" w:rsidRDefault="009D3FF1" w:rsidP="009D3FF1">
      <w:pPr>
        <w:pStyle w:val="ConsPlusNonformat"/>
        <w:jc w:val="both"/>
      </w:pPr>
      <w:r>
        <w:t>тип канала 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>материалы и толщина изоляции труб: подающей ______________________________,</w:t>
      </w:r>
    </w:p>
    <w:p w:rsidR="009D3FF1" w:rsidRDefault="009D3FF1" w:rsidP="009D3FF1">
      <w:pPr>
        <w:pStyle w:val="ConsPlusNonformat"/>
        <w:jc w:val="both"/>
      </w:pPr>
      <w:r>
        <w:t>обратной _________________________________________________________________;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протяженность трассы ____________ </w:t>
      </w:r>
      <w:proofErr w:type="gramStart"/>
      <w:r>
        <w:t>м</w:t>
      </w:r>
      <w:proofErr w:type="gramEnd"/>
      <w:r>
        <w:t>, в том числе подземной 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>теплопровод выполнен со следующими отступлениями от рабочих чертежей: 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___________________________________________________________________________</w:t>
      </w:r>
    </w:p>
    <w:p w:rsidR="009D3FF1" w:rsidRDefault="009D3FF1" w:rsidP="009D3FF1">
      <w:pPr>
        <w:pStyle w:val="ConsPlusNonformat"/>
        <w:jc w:val="both"/>
      </w:pPr>
      <w:r>
        <w:t>класс энергетической эффективности подключаемого объекта _________________;</w:t>
      </w:r>
    </w:p>
    <w:p w:rsidR="009D3FF1" w:rsidRDefault="009D3FF1" w:rsidP="009D3FF1">
      <w:pPr>
        <w:pStyle w:val="ConsPlusNonformat"/>
        <w:jc w:val="both"/>
      </w:pPr>
      <w:r>
        <w:t>наличие резервных источников тепловой энергии ____________________________;</w:t>
      </w:r>
    </w:p>
    <w:p w:rsidR="009D3FF1" w:rsidRDefault="009D3FF1" w:rsidP="009D3FF1">
      <w:pPr>
        <w:pStyle w:val="ConsPlusNonformat"/>
        <w:jc w:val="both"/>
      </w:pPr>
      <w:r>
        <w:t>наличие диспетчерской связи с теплоснабжающей организацией _______________.</w:t>
      </w:r>
    </w:p>
    <w:p w:rsidR="009D3FF1" w:rsidRDefault="009D3FF1" w:rsidP="009D3FF1">
      <w:pPr>
        <w:pStyle w:val="ConsPlusNonformat"/>
        <w:jc w:val="both"/>
      </w:pPr>
      <w:r>
        <w:t xml:space="preserve">    4.    Характеристика    оборудования    теплового   пункта   и   систем</w:t>
      </w:r>
    </w:p>
    <w:p w:rsidR="009D3FF1" w:rsidRDefault="009D3FF1" w:rsidP="009D3FF1">
      <w:pPr>
        <w:pStyle w:val="ConsPlusNonformat"/>
        <w:jc w:val="both"/>
      </w:pPr>
      <w:r>
        <w:t>теплопотребления:</w:t>
      </w:r>
    </w:p>
    <w:p w:rsidR="009D3FF1" w:rsidRDefault="009D3FF1" w:rsidP="009D3FF1">
      <w:pPr>
        <w:pStyle w:val="ConsPlusNonformat"/>
        <w:jc w:val="both"/>
      </w:pPr>
      <w:r>
        <w:t xml:space="preserve">    вид присоединения системы подключения: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    элеватор N _________________________, диаметр ________________________;</w:t>
      </w:r>
    </w:p>
    <w:p w:rsidR="009D3FF1" w:rsidRDefault="009D3FF1" w:rsidP="009D3FF1">
      <w:pPr>
        <w:pStyle w:val="ConsPlusNonformat"/>
        <w:jc w:val="both"/>
      </w:pPr>
      <w:r>
        <w:lastRenderedPageBreak/>
        <w:t xml:space="preserve">    подогреватель отопления N _____________, количество секций ___________,</w:t>
      </w:r>
    </w:p>
    <w:p w:rsidR="009D3FF1" w:rsidRDefault="009D3FF1" w:rsidP="009D3FF1">
      <w:pPr>
        <w:pStyle w:val="ConsPlusNonformat"/>
        <w:jc w:val="both"/>
      </w:pPr>
      <w:r>
        <w:t>длина секций ______________________, назначение __________________________,</w:t>
      </w:r>
    </w:p>
    <w:p w:rsidR="009D3FF1" w:rsidRDefault="009D3FF1" w:rsidP="009D3FF1">
      <w:pPr>
        <w:pStyle w:val="ConsPlusNonformat"/>
        <w:jc w:val="both"/>
      </w:pPr>
      <w:r>
        <w:t>тип (марка) 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    диаметр напорного патрубка ___________________________________________,</w:t>
      </w:r>
    </w:p>
    <w:p w:rsidR="009D3FF1" w:rsidRDefault="009D3FF1" w:rsidP="009D3FF1">
      <w:pPr>
        <w:pStyle w:val="ConsPlusNonformat"/>
        <w:jc w:val="both"/>
      </w:pPr>
      <w:r>
        <w:t xml:space="preserve">    мощность электродвигателя __________, частота вращения _______________;</w:t>
      </w:r>
    </w:p>
    <w:p w:rsidR="009D3FF1" w:rsidRDefault="009D3FF1" w:rsidP="009D3FF1">
      <w:pPr>
        <w:pStyle w:val="ConsPlusNonformat"/>
        <w:jc w:val="both"/>
      </w:pPr>
      <w:r>
        <w:t xml:space="preserve">    дроссельные (ограничительные) диафрагмы: диаметр _____________________,</w:t>
      </w:r>
    </w:p>
    <w:p w:rsidR="009D3FF1" w:rsidRDefault="009D3FF1" w:rsidP="009D3FF1">
      <w:pPr>
        <w:pStyle w:val="ConsPlusNonformat"/>
        <w:jc w:val="both"/>
      </w:pPr>
      <w:r>
        <w:t>место установки 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    тип отопительной системы 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    количество стояков 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    тип и поверхность нагрева отопительных приборов _______________________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    схема включения системы горячего водоснабжения ________________________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__________________________________________________________________________;</w:t>
      </w:r>
    </w:p>
    <w:p w:rsidR="009D3FF1" w:rsidRDefault="009D3FF1" w:rsidP="009D3FF1">
      <w:pPr>
        <w:pStyle w:val="ConsPlusNonformat"/>
        <w:jc w:val="both"/>
      </w:pPr>
      <w:r>
        <w:t xml:space="preserve">    схема включения подогревателя горячего водоснабжения __________________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___________________________________________________________________________</w:t>
      </w:r>
    </w:p>
    <w:p w:rsidR="009D3FF1" w:rsidRDefault="009D3FF1" w:rsidP="009D3FF1">
      <w:pPr>
        <w:pStyle w:val="ConsPlusNonformat"/>
        <w:jc w:val="both"/>
      </w:pPr>
      <w:r>
        <w:t>количество секций I ступени: штук ______________, длина __________________;</w:t>
      </w:r>
    </w:p>
    <w:p w:rsidR="009D3FF1" w:rsidRDefault="009D3FF1" w:rsidP="009D3FF1">
      <w:pPr>
        <w:pStyle w:val="ConsPlusNonformat"/>
        <w:jc w:val="both"/>
      </w:pPr>
      <w:r>
        <w:t>количество секций II ступени: штук ______________, длина _________________;</w:t>
      </w:r>
    </w:p>
    <w:p w:rsidR="009D3FF1" w:rsidRDefault="009D3FF1" w:rsidP="009D3FF1">
      <w:pPr>
        <w:pStyle w:val="ConsPlusNonformat"/>
        <w:jc w:val="both"/>
      </w:pPr>
      <w:r>
        <w:t>количество калориферов: штук __________, поверхность нагрева (общая) _____.</w:t>
      </w:r>
    </w:p>
    <w:p w:rsidR="009D3FF1" w:rsidRDefault="009D3FF1" w:rsidP="009D3FF1">
      <w:pPr>
        <w:pStyle w:val="ConsPlusNonformat"/>
        <w:jc w:val="both"/>
      </w:pPr>
      <w:r>
        <w:t xml:space="preserve">    5. Контрольно-измерительные приборы и автоматика</w:t>
      </w:r>
    </w:p>
    <w:p w:rsidR="009D3FF1" w:rsidRDefault="009D3FF1" w:rsidP="009D3FF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2268"/>
        <w:gridCol w:w="2041"/>
        <w:gridCol w:w="1076"/>
        <w:gridCol w:w="1404"/>
        <w:gridCol w:w="1757"/>
      </w:tblGrid>
      <w:tr w:rsidR="009D3FF1" w:rsidTr="00EF047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Место установки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Диаметр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D3FF1" w:rsidTr="00EF047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</w:tr>
    </w:tbl>
    <w:p w:rsidR="009D3FF1" w:rsidRDefault="009D3FF1" w:rsidP="009D3FF1">
      <w:pPr>
        <w:pStyle w:val="ConsPlusNormal"/>
        <w:jc w:val="center"/>
      </w:pPr>
    </w:p>
    <w:p w:rsidR="009D3FF1" w:rsidRDefault="009D3FF1" w:rsidP="009D3FF1">
      <w:pPr>
        <w:pStyle w:val="ConsPlusNonformat"/>
        <w:jc w:val="both"/>
      </w:pPr>
      <w:r>
        <w:t xml:space="preserve">    Место установки пломб ________________________________________________.</w:t>
      </w:r>
    </w:p>
    <w:p w:rsidR="009D3FF1" w:rsidRDefault="009D3FF1" w:rsidP="009D3FF1">
      <w:pPr>
        <w:pStyle w:val="ConsPlusNonformat"/>
        <w:jc w:val="both"/>
      </w:pPr>
    </w:p>
    <w:p w:rsidR="009D3FF1" w:rsidRDefault="009D3FF1" w:rsidP="009D3FF1">
      <w:pPr>
        <w:pStyle w:val="ConsPlusNonformat"/>
        <w:jc w:val="both"/>
      </w:pPr>
      <w:r>
        <w:t xml:space="preserve">    6. Проектные данные присоединяемых установок</w:t>
      </w:r>
    </w:p>
    <w:p w:rsidR="009D3FF1" w:rsidRDefault="009D3FF1" w:rsidP="009D3FF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9D3FF1" w:rsidTr="00EF047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Номер здания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 xml:space="preserve">Кубатура здания, куб. </w:t>
            </w:r>
            <w:proofErr w:type="gramStart"/>
            <w:r>
              <w:t>м</w:t>
            </w:r>
            <w:proofErr w:type="gramEnd"/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Расчетные тепловые нагрузки, Гкал/час</w:t>
            </w:r>
          </w:p>
        </w:tc>
      </w:tr>
      <w:tr w:rsidR="009D3FF1" w:rsidTr="00EF047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вентиляция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  <w:jc w:val="center"/>
            </w:pPr>
            <w:r>
              <w:t>всего</w:t>
            </w:r>
          </w:p>
        </w:tc>
      </w:tr>
      <w:tr w:rsidR="009D3FF1" w:rsidTr="00EF047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1" w:rsidRDefault="009D3FF1" w:rsidP="00EF0474">
            <w:pPr>
              <w:pStyle w:val="ConsPlusNormal"/>
            </w:pPr>
          </w:p>
        </w:tc>
      </w:tr>
    </w:tbl>
    <w:p w:rsidR="009D3FF1" w:rsidRDefault="009D3FF1" w:rsidP="009D3FF1">
      <w:pPr>
        <w:pStyle w:val="ConsPlusNormal"/>
        <w:jc w:val="center"/>
      </w:pPr>
    </w:p>
    <w:p w:rsidR="009D3FF1" w:rsidRDefault="009D3FF1" w:rsidP="009D3FF1">
      <w:pPr>
        <w:pStyle w:val="ConsPlusNonformat"/>
        <w:jc w:val="both"/>
      </w:pPr>
      <w:r>
        <w:t xml:space="preserve">    7. Наличие документации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___________________________________________________________________________</w:t>
      </w:r>
    </w:p>
    <w:p w:rsidR="009D3FF1" w:rsidRDefault="009D3FF1" w:rsidP="009D3FF1">
      <w:pPr>
        <w:pStyle w:val="ConsPlusNonformat"/>
        <w:jc w:val="both"/>
      </w:pPr>
      <w:r>
        <w:t>__________________________________________________________________________.</w:t>
      </w:r>
    </w:p>
    <w:p w:rsidR="009D3FF1" w:rsidRDefault="009D3FF1" w:rsidP="009D3FF1">
      <w:pPr>
        <w:pStyle w:val="ConsPlusNonformat"/>
        <w:jc w:val="both"/>
      </w:pPr>
      <w:r>
        <w:t xml:space="preserve">    8. Прочие сведения ___________________________________________________.</w:t>
      </w:r>
    </w:p>
    <w:p w:rsidR="009D3FF1" w:rsidRDefault="009D3FF1" w:rsidP="009D3FF1">
      <w:pPr>
        <w:pStyle w:val="ConsPlusNonformat"/>
        <w:jc w:val="both"/>
      </w:pPr>
      <w:r>
        <w:t xml:space="preserve">    9.  </w:t>
      </w:r>
      <w:proofErr w:type="gramStart"/>
      <w:r>
        <w:t>Настоящий  акт  составлен в 2 экземплярах (по одному экземпляру для</w:t>
      </w:r>
      <w:proofErr w:type="gramEnd"/>
    </w:p>
    <w:p w:rsidR="009D3FF1" w:rsidRDefault="009D3FF1" w:rsidP="009D3FF1">
      <w:pPr>
        <w:pStyle w:val="ConsPlusNonformat"/>
        <w:jc w:val="both"/>
      </w:pPr>
      <w:r>
        <w:t>каждой из сторон), имеющих одинаковую юридическую силу.</w:t>
      </w:r>
    </w:p>
    <w:p w:rsidR="009D3FF1" w:rsidRDefault="009D3FF1" w:rsidP="009D3FF1">
      <w:pPr>
        <w:pStyle w:val="ConsPlusNonformat"/>
        <w:jc w:val="both"/>
      </w:pPr>
    </w:p>
    <w:p w:rsidR="009D3FF1" w:rsidRDefault="009D3FF1" w:rsidP="009D3FF1">
      <w:pPr>
        <w:pStyle w:val="ConsPlusNonformat"/>
        <w:jc w:val="both"/>
      </w:pPr>
      <w:r>
        <w:t xml:space="preserve">                                  Подписи</w:t>
      </w:r>
    </w:p>
    <w:p w:rsidR="009D3FF1" w:rsidRDefault="009D3FF1" w:rsidP="009D3FF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9D3FF1" w:rsidTr="00EF0474">
        <w:tc>
          <w:tcPr>
            <w:tcW w:w="4252" w:type="dxa"/>
          </w:tcPr>
          <w:p w:rsidR="009D3FF1" w:rsidRDefault="009D3FF1" w:rsidP="00EF0474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567" w:type="dxa"/>
          </w:tcPr>
          <w:p w:rsidR="009D3FF1" w:rsidRDefault="009D3FF1" w:rsidP="00EF0474">
            <w:pPr>
              <w:pStyle w:val="ConsPlusNormal"/>
              <w:jc w:val="both"/>
            </w:pPr>
          </w:p>
        </w:tc>
        <w:tc>
          <w:tcPr>
            <w:tcW w:w="4252" w:type="dxa"/>
          </w:tcPr>
          <w:p w:rsidR="009D3FF1" w:rsidRDefault="009D3FF1" w:rsidP="00EF0474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9D3FF1" w:rsidTr="00EF0474">
        <w:tc>
          <w:tcPr>
            <w:tcW w:w="4252" w:type="dxa"/>
            <w:tcBorders>
              <w:bottom w:val="single" w:sz="4" w:space="0" w:color="auto"/>
            </w:tcBorders>
          </w:tcPr>
          <w:p w:rsidR="009D3FF1" w:rsidRDefault="009D3FF1" w:rsidP="00EF0474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9D3FF1" w:rsidRDefault="009D3FF1" w:rsidP="00EF0474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D3FF1" w:rsidRDefault="009D3FF1" w:rsidP="00EF0474">
            <w:pPr>
              <w:pStyle w:val="ConsPlusNormal"/>
              <w:jc w:val="both"/>
            </w:pPr>
          </w:p>
        </w:tc>
      </w:tr>
      <w:tr w:rsidR="009D3FF1" w:rsidTr="00EF0474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D3FF1" w:rsidRDefault="009D3FF1" w:rsidP="00EF0474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9D3FF1" w:rsidRDefault="009D3FF1" w:rsidP="00EF0474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D3FF1" w:rsidRDefault="009D3FF1" w:rsidP="00EF0474">
            <w:pPr>
              <w:pStyle w:val="ConsPlusNormal"/>
              <w:jc w:val="both"/>
            </w:pPr>
          </w:p>
        </w:tc>
      </w:tr>
      <w:tr w:rsidR="009D3FF1" w:rsidTr="00EF0474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D3FF1" w:rsidRDefault="009D3FF1" w:rsidP="00EF0474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9D3FF1" w:rsidRDefault="009D3FF1" w:rsidP="00EF0474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D3FF1" w:rsidRDefault="009D3FF1" w:rsidP="00EF0474">
            <w:pPr>
              <w:pStyle w:val="ConsPlusNormal"/>
              <w:jc w:val="both"/>
            </w:pPr>
          </w:p>
        </w:tc>
      </w:tr>
    </w:tbl>
    <w:p w:rsidR="009D3FF1" w:rsidRDefault="009D3FF1" w:rsidP="009D3FF1">
      <w:pPr>
        <w:pStyle w:val="ConsPlusNormal"/>
        <w:jc w:val="both"/>
      </w:pPr>
    </w:p>
    <w:p w:rsidR="009D3FF1" w:rsidRDefault="009D3FF1" w:rsidP="009D3FF1">
      <w:pPr>
        <w:pStyle w:val="ConsPlusNonformat"/>
        <w:jc w:val="both"/>
      </w:pPr>
      <w:r>
        <w:t>Дата подписания "__" _____________ 20__ г.</w:t>
      </w:r>
    </w:p>
    <w:p w:rsidR="00270916" w:rsidRDefault="00270916"/>
    <w:sectPr w:rsidR="00270916" w:rsidSect="0027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F1"/>
    <w:rsid w:val="000B483C"/>
    <w:rsid w:val="00270916"/>
    <w:rsid w:val="00442650"/>
    <w:rsid w:val="006F13A4"/>
    <w:rsid w:val="009D3FF1"/>
    <w:rsid w:val="00C109FD"/>
    <w:rsid w:val="00D6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3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Корецкая</dc:creator>
  <cp:lastModifiedBy>user</cp:lastModifiedBy>
  <cp:revision>4</cp:revision>
  <dcterms:created xsi:type="dcterms:W3CDTF">2018-10-09T10:08:00Z</dcterms:created>
  <dcterms:modified xsi:type="dcterms:W3CDTF">2022-04-08T06:21:00Z</dcterms:modified>
</cp:coreProperties>
</file>