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5A38" w14:textId="1A0BB034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E78BE">
        <w:rPr>
          <w:rFonts w:ascii="Times New Roman" w:hAnsi="Times New Roman"/>
          <w:sz w:val="28"/>
          <w:szCs w:val="28"/>
        </w:rPr>
        <w:t xml:space="preserve">нформирую Вас о </w:t>
      </w:r>
      <w:r>
        <w:rPr>
          <w:rFonts w:ascii="Times New Roman" w:hAnsi="Times New Roman"/>
          <w:sz w:val="28"/>
          <w:szCs w:val="28"/>
        </w:rPr>
        <w:t>тариф</w:t>
      </w:r>
      <w:r w:rsidR="0039200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 тепловую энергию и на горячую воду, отпускаем</w:t>
      </w:r>
      <w:r w:rsidR="00392007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ООО «Нижновтеплоэнерго» потребителям г. Нижнего Новгорода</w:t>
      </w:r>
      <w:r w:rsidR="00392007">
        <w:rPr>
          <w:rFonts w:ascii="Times New Roman" w:hAnsi="Times New Roman"/>
          <w:sz w:val="28"/>
          <w:szCs w:val="28"/>
        </w:rPr>
        <w:t xml:space="preserve"> с 01.01. по 31.12. 202</w:t>
      </w:r>
      <w:r w:rsidR="004D4FF5">
        <w:rPr>
          <w:rFonts w:ascii="Times New Roman" w:hAnsi="Times New Roman"/>
          <w:sz w:val="28"/>
          <w:szCs w:val="28"/>
          <w:lang w:val="en-US"/>
        </w:rPr>
        <w:t>2</w:t>
      </w:r>
      <w:r w:rsidR="0039200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а именно:</w:t>
      </w:r>
    </w:p>
    <w:p w14:paraId="1ED5FD39" w14:textId="77777777"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14:paraId="7C9B27CC" w14:textId="77777777" w:rsidTr="00481D6A">
        <w:tc>
          <w:tcPr>
            <w:tcW w:w="3190" w:type="dxa"/>
            <w:vMerge w:val="restart"/>
            <w:vAlign w:val="center"/>
          </w:tcPr>
          <w:p w14:paraId="1260363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100DCDC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14:paraId="157B55DE" w14:textId="77777777" w:rsidTr="00481D6A">
        <w:trPr>
          <w:trHeight w:val="815"/>
        </w:trPr>
        <w:tc>
          <w:tcPr>
            <w:tcW w:w="3190" w:type="dxa"/>
            <w:vMerge/>
          </w:tcPr>
          <w:p w14:paraId="6752B046" w14:textId="77777777"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A414E4F" w14:textId="64BEEB62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4D4F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6662794" w14:textId="6D640283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4D4F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780954C5" w14:textId="03F4179E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4D4F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905FB03" w14:textId="589F1704"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4D4F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14:paraId="6E87B3F1" w14:textId="77777777" w:rsidTr="00481D6A">
        <w:trPr>
          <w:trHeight w:val="1242"/>
        </w:trPr>
        <w:tc>
          <w:tcPr>
            <w:tcW w:w="3190" w:type="dxa"/>
          </w:tcPr>
          <w:p w14:paraId="3799ECD5" w14:textId="77777777"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 руб./Гкал</w:t>
            </w:r>
          </w:p>
          <w:p w14:paraId="271F7049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14:paraId="7C23703D" w14:textId="0CA35551" w:rsidR="008A3477" w:rsidRPr="004D4FF5" w:rsidRDefault="004D4FF5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2 502.48</w:t>
            </w:r>
          </w:p>
        </w:tc>
        <w:tc>
          <w:tcPr>
            <w:tcW w:w="3191" w:type="dxa"/>
            <w:vAlign w:val="center"/>
          </w:tcPr>
          <w:p w14:paraId="7695DE8D" w14:textId="6A0C9FC1" w:rsidR="008A3477" w:rsidRPr="0055109F" w:rsidRDefault="00CE78BE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4FF5">
              <w:rPr>
                <w:rFonts w:ascii="Times New Roman" w:hAnsi="Times New Roman"/>
                <w:sz w:val="28"/>
                <w:szCs w:val="28"/>
              </w:rPr>
              <w:t> </w:t>
            </w:r>
            <w:r w:rsidR="005510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4D4FF5">
              <w:rPr>
                <w:rFonts w:ascii="Times New Roman" w:hAnsi="Times New Roman"/>
                <w:sz w:val="28"/>
                <w:szCs w:val="28"/>
                <w:lang w:val="en-US"/>
              </w:rPr>
              <w:t>37.41</w:t>
            </w:r>
          </w:p>
        </w:tc>
      </w:tr>
    </w:tbl>
    <w:p w14:paraId="670F13F8" w14:textId="77777777"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14:paraId="487DEED4" w14:textId="0295CE62"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 w:rsidR="0055109F" w:rsidRPr="0055109F">
        <w:rPr>
          <w:rFonts w:ascii="Times New Roman" w:hAnsi="Times New Roman"/>
          <w:sz w:val="28"/>
          <w:szCs w:val="28"/>
        </w:rPr>
        <w:t>1</w:t>
      </w:r>
      <w:r w:rsidR="004D4FF5" w:rsidRPr="004D4FF5">
        <w:rPr>
          <w:rFonts w:ascii="Times New Roman" w:hAnsi="Times New Roman"/>
          <w:sz w:val="28"/>
          <w:szCs w:val="28"/>
        </w:rPr>
        <w:t>6</w:t>
      </w:r>
      <w:r w:rsidRPr="0082242A">
        <w:rPr>
          <w:rFonts w:ascii="Times New Roman" w:hAnsi="Times New Roman"/>
          <w:sz w:val="28"/>
          <w:szCs w:val="28"/>
        </w:rPr>
        <w:t>.1</w:t>
      </w:r>
      <w:r w:rsidR="0055109F" w:rsidRPr="0055109F">
        <w:rPr>
          <w:rFonts w:ascii="Times New Roman" w:hAnsi="Times New Roman"/>
          <w:sz w:val="28"/>
          <w:szCs w:val="28"/>
        </w:rPr>
        <w:t>2</w:t>
      </w:r>
      <w:r w:rsidRPr="0082242A">
        <w:rPr>
          <w:rFonts w:ascii="Times New Roman" w:hAnsi="Times New Roman"/>
          <w:sz w:val="28"/>
          <w:szCs w:val="28"/>
        </w:rPr>
        <w:t>.20</w:t>
      </w:r>
      <w:r w:rsidR="0055109F">
        <w:rPr>
          <w:rFonts w:ascii="Times New Roman" w:hAnsi="Times New Roman"/>
          <w:sz w:val="28"/>
          <w:szCs w:val="28"/>
        </w:rPr>
        <w:t>2</w:t>
      </w:r>
      <w:r w:rsidR="004D4FF5" w:rsidRPr="004D4FF5"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 w:rsidR="004D4FF5" w:rsidRPr="004D4FF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/</w:t>
      </w:r>
      <w:r w:rsidR="004D4FF5" w:rsidRPr="004D4FF5">
        <w:rPr>
          <w:rFonts w:ascii="Times New Roman" w:hAnsi="Times New Roman"/>
          <w:sz w:val="28"/>
          <w:szCs w:val="28"/>
        </w:rPr>
        <w:t>58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</w:t>
      </w:r>
      <w:r w:rsidR="00E676FD">
        <w:rPr>
          <w:rFonts w:ascii="Times New Roman" w:hAnsi="Times New Roman"/>
          <w:sz w:val="28"/>
          <w:szCs w:val="28"/>
        </w:rPr>
        <w:t>2</w:t>
      </w:r>
      <w:r w:rsidR="004D4FF5" w:rsidRPr="004D4FF5">
        <w:rPr>
          <w:rFonts w:ascii="Times New Roman" w:hAnsi="Times New Roman"/>
          <w:sz w:val="28"/>
          <w:szCs w:val="28"/>
        </w:rPr>
        <w:t>2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14:paraId="0EB30403" w14:textId="77777777" w:rsidTr="00481D6A">
        <w:tc>
          <w:tcPr>
            <w:tcW w:w="3453" w:type="dxa"/>
            <w:vMerge w:val="restart"/>
            <w:vAlign w:val="center"/>
          </w:tcPr>
          <w:p w14:paraId="22401DC6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10C2F7D8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Гкал/кв.м. в месяц</w:t>
            </w:r>
          </w:p>
        </w:tc>
        <w:tc>
          <w:tcPr>
            <w:tcW w:w="4714" w:type="dxa"/>
            <w:gridSpan w:val="2"/>
            <w:vAlign w:val="center"/>
          </w:tcPr>
          <w:p w14:paraId="22AAD4D0" w14:textId="77777777"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руб./кв.м. с НДС</w:t>
            </w:r>
          </w:p>
        </w:tc>
      </w:tr>
      <w:tr w:rsidR="008A3477" w:rsidRPr="00857295" w14:paraId="22427C19" w14:textId="77777777" w:rsidTr="00481D6A">
        <w:tc>
          <w:tcPr>
            <w:tcW w:w="3453" w:type="dxa"/>
            <w:vMerge/>
            <w:vAlign w:val="center"/>
          </w:tcPr>
          <w:p w14:paraId="04AD8F68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14:paraId="1163319F" w14:textId="77777777"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14:paraId="25735404" w14:textId="4849761E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01.01.20</w:t>
            </w:r>
            <w:r w:rsidR="00E676FD">
              <w:rPr>
                <w:b/>
              </w:rPr>
              <w:t>2</w:t>
            </w:r>
            <w:r w:rsidR="004D4FF5">
              <w:rPr>
                <w:b/>
                <w:lang w:val="en-US"/>
              </w:rPr>
              <w:t>2</w:t>
            </w:r>
            <w:r w:rsidRPr="00824913">
              <w:rPr>
                <w:b/>
              </w:rPr>
              <w:t>г. по 30.06.20</w:t>
            </w:r>
            <w:r w:rsidR="00E676FD">
              <w:rPr>
                <w:b/>
              </w:rPr>
              <w:t>2</w:t>
            </w:r>
            <w:r w:rsidR="004D4FF5">
              <w:rPr>
                <w:b/>
                <w:lang w:val="en-US"/>
              </w:rPr>
              <w:t>2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14:paraId="546ADA38" w14:textId="7136C0A0"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</w:t>
            </w:r>
            <w:r w:rsidR="00E676FD">
              <w:rPr>
                <w:b/>
              </w:rPr>
              <w:t>2</w:t>
            </w:r>
            <w:r w:rsidR="004D4FF5">
              <w:rPr>
                <w:b/>
                <w:lang w:val="en-US"/>
              </w:rPr>
              <w:t>2</w:t>
            </w:r>
            <w:r w:rsidRPr="00824913">
              <w:rPr>
                <w:b/>
              </w:rPr>
              <w:t>г. по 31.12.20</w:t>
            </w:r>
            <w:r w:rsidR="00E676FD">
              <w:rPr>
                <w:b/>
              </w:rPr>
              <w:t>2</w:t>
            </w:r>
            <w:r w:rsidR="004D4FF5">
              <w:rPr>
                <w:b/>
                <w:lang w:val="en-US"/>
              </w:rPr>
              <w:t>2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14:paraId="649E1964" w14:textId="77777777" w:rsidTr="00481D6A">
        <w:tc>
          <w:tcPr>
            <w:tcW w:w="9683" w:type="dxa"/>
            <w:gridSpan w:val="4"/>
          </w:tcPr>
          <w:p w14:paraId="6B9F982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14:paraId="674128E7" w14:textId="77777777" w:rsidTr="00481D6A">
        <w:tc>
          <w:tcPr>
            <w:tcW w:w="3453" w:type="dxa"/>
          </w:tcPr>
          <w:p w14:paraId="2040F4C3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76FA91B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14:paraId="05B5E2A5" w14:textId="35807BF7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42.72</w:t>
            </w:r>
          </w:p>
        </w:tc>
        <w:tc>
          <w:tcPr>
            <w:tcW w:w="2411" w:type="dxa"/>
            <w:vAlign w:val="bottom"/>
          </w:tcPr>
          <w:p w14:paraId="2DC48578" w14:textId="5ACEA669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43.31</w:t>
            </w:r>
          </w:p>
        </w:tc>
      </w:tr>
      <w:tr w:rsidR="008A3477" w:rsidRPr="00857295" w14:paraId="7086ADAD" w14:textId="77777777" w:rsidTr="00481D6A">
        <w:tc>
          <w:tcPr>
            <w:tcW w:w="3453" w:type="dxa"/>
          </w:tcPr>
          <w:p w14:paraId="49CB1DBA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1040536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14:paraId="0ECD0A76" w14:textId="4622348C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40.69</w:t>
            </w:r>
          </w:p>
        </w:tc>
        <w:tc>
          <w:tcPr>
            <w:tcW w:w="2411" w:type="dxa"/>
            <w:vAlign w:val="bottom"/>
          </w:tcPr>
          <w:p w14:paraId="6B171B7E" w14:textId="6C3FD88C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41.26</w:t>
            </w:r>
          </w:p>
        </w:tc>
      </w:tr>
      <w:tr w:rsidR="008A3477" w:rsidRPr="00857295" w14:paraId="3E917608" w14:textId="77777777" w:rsidTr="00481D6A">
        <w:tc>
          <w:tcPr>
            <w:tcW w:w="3453" w:type="dxa"/>
          </w:tcPr>
          <w:p w14:paraId="79C1BE41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18ACBFEC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14:paraId="364B8166" w14:textId="050ED00E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39.06</w:t>
            </w:r>
          </w:p>
        </w:tc>
        <w:tc>
          <w:tcPr>
            <w:tcW w:w="2411" w:type="dxa"/>
            <w:vAlign w:val="bottom"/>
          </w:tcPr>
          <w:p w14:paraId="09AFF688" w14:textId="4CA9DDFD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39.61</w:t>
            </w:r>
          </w:p>
        </w:tc>
      </w:tr>
      <w:tr w:rsidR="008A3477" w:rsidRPr="00857295" w14:paraId="610AAC31" w14:textId="77777777" w:rsidTr="00481D6A">
        <w:tc>
          <w:tcPr>
            <w:tcW w:w="3453" w:type="dxa"/>
          </w:tcPr>
          <w:p w14:paraId="6D69D457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14:paraId="1003F9B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14:paraId="0390329C" w14:textId="53FE31E2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41.27</w:t>
            </w:r>
          </w:p>
        </w:tc>
        <w:tc>
          <w:tcPr>
            <w:tcW w:w="2411" w:type="dxa"/>
            <w:vAlign w:val="bottom"/>
          </w:tcPr>
          <w:p w14:paraId="4DF23C93" w14:textId="276A9FC8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41.84</w:t>
            </w:r>
          </w:p>
        </w:tc>
      </w:tr>
      <w:tr w:rsidR="008A3477" w:rsidRPr="00857295" w14:paraId="58858E15" w14:textId="77777777" w:rsidTr="00481D6A">
        <w:tc>
          <w:tcPr>
            <w:tcW w:w="9683" w:type="dxa"/>
            <w:gridSpan w:val="4"/>
          </w:tcPr>
          <w:p w14:paraId="717CB701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14:paraId="140BE7F1" w14:textId="77777777" w:rsidTr="00481D6A">
        <w:tc>
          <w:tcPr>
            <w:tcW w:w="3453" w:type="dxa"/>
          </w:tcPr>
          <w:p w14:paraId="16A8AB0D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5FB6C905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024AA09C" w14:textId="03C93A99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56.16</w:t>
            </w:r>
          </w:p>
        </w:tc>
        <w:tc>
          <w:tcPr>
            <w:tcW w:w="2411" w:type="dxa"/>
            <w:vAlign w:val="bottom"/>
          </w:tcPr>
          <w:p w14:paraId="04002158" w14:textId="0CCB48BD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56.94</w:t>
            </w:r>
          </w:p>
        </w:tc>
      </w:tr>
      <w:tr w:rsidR="008A3477" w:rsidRPr="00857295" w14:paraId="4F144E9C" w14:textId="77777777" w:rsidTr="00481D6A">
        <w:tc>
          <w:tcPr>
            <w:tcW w:w="3453" w:type="dxa"/>
          </w:tcPr>
          <w:p w14:paraId="27CDD12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lastRenderedPageBreak/>
              <w:t>5-9 этажные</w:t>
            </w:r>
          </w:p>
        </w:tc>
        <w:tc>
          <w:tcPr>
            <w:tcW w:w="1516" w:type="dxa"/>
          </w:tcPr>
          <w:p w14:paraId="1DDD69C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522F8D49" w14:textId="2EEAD870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47.37</w:t>
            </w:r>
          </w:p>
        </w:tc>
        <w:tc>
          <w:tcPr>
            <w:tcW w:w="2411" w:type="dxa"/>
            <w:vAlign w:val="bottom"/>
          </w:tcPr>
          <w:p w14:paraId="054BFC22" w14:textId="3C7B1093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48.03</w:t>
            </w:r>
          </w:p>
        </w:tc>
      </w:tr>
      <w:tr w:rsidR="008A3477" w:rsidRPr="000B1294" w14:paraId="20FC25C7" w14:textId="77777777" w:rsidTr="00481D6A">
        <w:tc>
          <w:tcPr>
            <w:tcW w:w="9683" w:type="dxa"/>
            <w:gridSpan w:val="4"/>
          </w:tcPr>
          <w:p w14:paraId="5918A198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14:paraId="6B309820" w14:textId="77777777" w:rsidTr="00481D6A">
        <w:tc>
          <w:tcPr>
            <w:tcW w:w="3453" w:type="dxa"/>
          </w:tcPr>
          <w:p w14:paraId="044209C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14:paraId="747ED463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14:paraId="40A6CEC7" w14:textId="1DA30797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42.72</w:t>
            </w:r>
          </w:p>
        </w:tc>
        <w:tc>
          <w:tcPr>
            <w:tcW w:w="2411" w:type="dxa"/>
            <w:vAlign w:val="bottom"/>
          </w:tcPr>
          <w:p w14:paraId="5A578906" w14:textId="61196C01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43.31</w:t>
            </w:r>
          </w:p>
        </w:tc>
      </w:tr>
      <w:tr w:rsidR="008A3477" w:rsidRPr="00BC3D76" w14:paraId="0A85C799" w14:textId="77777777" w:rsidTr="00481D6A">
        <w:tc>
          <w:tcPr>
            <w:tcW w:w="3453" w:type="dxa"/>
          </w:tcPr>
          <w:p w14:paraId="4248E183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010028FF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14:paraId="7E318045" w14:textId="6FB8D64F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40.69</w:t>
            </w:r>
          </w:p>
        </w:tc>
        <w:tc>
          <w:tcPr>
            <w:tcW w:w="2411" w:type="dxa"/>
            <w:vAlign w:val="bottom"/>
          </w:tcPr>
          <w:p w14:paraId="4C12DBC4" w14:textId="33C32570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41.26</w:t>
            </w:r>
          </w:p>
        </w:tc>
      </w:tr>
      <w:tr w:rsidR="008A3477" w:rsidRPr="00BC3D76" w14:paraId="6A32A9BF" w14:textId="77777777" w:rsidTr="00481D6A">
        <w:tc>
          <w:tcPr>
            <w:tcW w:w="3453" w:type="dxa"/>
          </w:tcPr>
          <w:p w14:paraId="4946E072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14:paraId="3F1D412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14:paraId="6059DA99" w14:textId="4FBB29DE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39.06</w:t>
            </w:r>
          </w:p>
        </w:tc>
        <w:tc>
          <w:tcPr>
            <w:tcW w:w="2411" w:type="dxa"/>
            <w:vAlign w:val="bottom"/>
          </w:tcPr>
          <w:p w14:paraId="72240076" w14:textId="0F1D5BF5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39.61</w:t>
            </w:r>
          </w:p>
        </w:tc>
      </w:tr>
      <w:tr w:rsidR="008A3477" w:rsidRPr="00BC3D76" w14:paraId="62B8B24F" w14:textId="77777777" w:rsidTr="00481D6A">
        <w:tc>
          <w:tcPr>
            <w:tcW w:w="3453" w:type="dxa"/>
            <w:tcBorders>
              <w:bottom w:val="single" w:sz="4" w:space="0" w:color="000000"/>
            </w:tcBorders>
          </w:tcPr>
          <w:p w14:paraId="34A70065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14:paraId="05C6EDC6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14:paraId="3B9C788E" w14:textId="3E73638F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41.27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14:paraId="7CC9BF31" w14:textId="79ED3986" w:rsidR="008A3477" w:rsidRPr="00AB3B2B" w:rsidRDefault="001367D8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</w:tr>
      <w:tr w:rsidR="008A3477" w:rsidRPr="000B1294" w14:paraId="4DC90236" w14:textId="77777777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14:paraId="629D761C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14:paraId="164738B7" w14:textId="77777777" w:rsidTr="00481D6A">
        <w:tc>
          <w:tcPr>
            <w:tcW w:w="3453" w:type="dxa"/>
          </w:tcPr>
          <w:p w14:paraId="3366BCFE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14:paraId="076D1AEB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14:paraId="7FAE5726" w14:textId="4DC2BDC4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56.16</w:t>
            </w:r>
          </w:p>
        </w:tc>
        <w:tc>
          <w:tcPr>
            <w:tcW w:w="2411" w:type="dxa"/>
            <w:vAlign w:val="bottom"/>
          </w:tcPr>
          <w:p w14:paraId="5E524C55" w14:textId="385A4CB5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56.94</w:t>
            </w:r>
          </w:p>
        </w:tc>
      </w:tr>
      <w:tr w:rsidR="008A3477" w:rsidRPr="00BC3D76" w14:paraId="1789F1DE" w14:textId="77777777" w:rsidTr="00481D6A">
        <w:tc>
          <w:tcPr>
            <w:tcW w:w="3453" w:type="dxa"/>
          </w:tcPr>
          <w:p w14:paraId="4557842B" w14:textId="77777777"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14:paraId="49764E98" w14:textId="77777777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14:paraId="5AB2096A" w14:textId="483EA6DF" w:rsidR="008A3477" w:rsidRPr="00AB3B2B" w:rsidRDefault="00AB3B2B" w:rsidP="00350E9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47.37</w:t>
            </w:r>
          </w:p>
        </w:tc>
        <w:tc>
          <w:tcPr>
            <w:tcW w:w="2411" w:type="dxa"/>
            <w:vAlign w:val="bottom"/>
          </w:tcPr>
          <w:p w14:paraId="7B200C6F" w14:textId="30626310" w:rsidR="008A3477" w:rsidRPr="00AB3B2B" w:rsidRDefault="00AB3B2B" w:rsidP="00481D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48.03</w:t>
            </w:r>
          </w:p>
        </w:tc>
      </w:tr>
    </w:tbl>
    <w:p w14:paraId="221088B9" w14:textId="77777777"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14:paraId="402FDF08" w14:textId="77777777" w:rsidTr="00481D6A">
        <w:tc>
          <w:tcPr>
            <w:tcW w:w="3190" w:type="dxa"/>
            <w:vMerge w:val="restart"/>
            <w:vAlign w:val="center"/>
          </w:tcPr>
          <w:p w14:paraId="6F59E816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14:paraId="67298DC0" w14:textId="77777777"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14:paraId="03E56C47" w14:textId="77777777" w:rsidTr="00481D6A">
        <w:tc>
          <w:tcPr>
            <w:tcW w:w="3190" w:type="dxa"/>
            <w:vMerge/>
          </w:tcPr>
          <w:p w14:paraId="078C1F69" w14:textId="77777777"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59DA908" w14:textId="2DFF11C2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C6A5FFD" w14:textId="4CCE59E0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14:paraId="07F13CB6" w14:textId="6C16C971"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CB2D6C0" w14:textId="0CC1FE7C"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</w:t>
            </w:r>
            <w:r w:rsidR="00E676FD">
              <w:rPr>
                <w:rFonts w:ascii="Times New Roman" w:hAnsi="Times New Roman"/>
                <w:sz w:val="28"/>
                <w:szCs w:val="28"/>
              </w:rPr>
              <w:t>2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14:paraId="4B5BB776" w14:textId="77777777" w:rsidTr="00481D6A">
        <w:tc>
          <w:tcPr>
            <w:tcW w:w="3190" w:type="dxa"/>
          </w:tcPr>
          <w:p w14:paraId="1377A22F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14:paraId="6F959600" w14:textId="77777777"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14:paraId="58A86F4A" w14:textId="5B5D4152" w:rsidR="008A3477" w:rsidRPr="0082242A" w:rsidRDefault="0055109F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,16</w:t>
            </w:r>
          </w:p>
        </w:tc>
        <w:tc>
          <w:tcPr>
            <w:tcW w:w="3191" w:type="dxa"/>
            <w:vAlign w:val="center"/>
          </w:tcPr>
          <w:p w14:paraId="50C25C4C" w14:textId="3DFF6554" w:rsidR="008A3477" w:rsidRPr="00AB3B2B" w:rsidRDefault="0055109F" w:rsidP="00F265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B3B2B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</w:tr>
    </w:tbl>
    <w:p w14:paraId="1899FA45" w14:textId="77777777"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14:paraId="6622D8B8" w14:textId="5D5CB848"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 xml:space="preserve">от </w:t>
      </w:r>
      <w:r w:rsidR="0055109F">
        <w:rPr>
          <w:rFonts w:ascii="Times New Roman" w:hAnsi="Times New Roman"/>
          <w:sz w:val="28"/>
          <w:szCs w:val="28"/>
        </w:rPr>
        <w:t>1</w:t>
      </w:r>
      <w:r w:rsidR="00AB3B2B" w:rsidRPr="00AB3B2B">
        <w:rPr>
          <w:rFonts w:ascii="Times New Roman" w:hAnsi="Times New Roman"/>
          <w:sz w:val="28"/>
          <w:szCs w:val="28"/>
        </w:rPr>
        <w:t>6</w:t>
      </w:r>
      <w:r w:rsidRPr="00B207F8">
        <w:rPr>
          <w:rFonts w:ascii="Times New Roman" w:hAnsi="Times New Roman"/>
          <w:sz w:val="28"/>
          <w:szCs w:val="28"/>
        </w:rPr>
        <w:t>.12.20</w:t>
      </w:r>
      <w:r w:rsidR="0055109F">
        <w:rPr>
          <w:rFonts w:ascii="Times New Roman" w:hAnsi="Times New Roman"/>
          <w:sz w:val="28"/>
          <w:szCs w:val="28"/>
        </w:rPr>
        <w:t>2</w:t>
      </w:r>
      <w:r w:rsidR="00AB3B2B" w:rsidRPr="00AB3B2B">
        <w:rPr>
          <w:rFonts w:ascii="Times New Roman" w:hAnsi="Times New Roman"/>
          <w:sz w:val="28"/>
          <w:szCs w:val="28"/>
        </w:rPr>
        <w:t>1</w:t>
      </w:r>
      <w:r w:rsidRPr="00B207F8">
        <w:rPr>
          <w:rFonts w:ascii="Times New Roman" w:hAnsi="Times New Roman"/>
          <w:sz w:val="28"/>
          <w:szCs w:val="28"/>
        </w:rPr>
        <w:t xml:space="preserve">г.  № </w:t>
      </w:r>
      <w:r w:rsidR="00F265AC">
        <w:rPr>
          <w:rFonts w:ascii="Times New Roman" w:hAnsi="Times New Roman"/>
          <w:sz w:val="28"/>
          <w:szCs w:val="28"/>
        </w:rPr>
        <w:t>5</w:t>
      </w:r>
      <w:r w:rsidR="00AB3B2B" w:rsidRPr="00EE4D28">
        <w:rPr>
          <w:rFonts w:ascii="Times New Roman" w:hAnsi="Times New Roman"/>
          <w:sz w:val="28"/>
          <w:szCs w:val="28"/>
        </w:rPr>
        <w:t>6</w:t>
      </w:r>
      <w:r w:rsidRPr="00B207F8">
        <w:rPr>
          <w:rFonts w:ascii="Times New Roman" w:hAnsi="Times New Roman"/>
          <w:sz w:val="28"/>
          <w:szCs w:val="28"/>
        </w:rPr>
        <w:t>/</w:t>
      </w:r>
      <w:r w:rsidR="0055109F">
        <w:rPr>
          <w:rFonts w:ascii="Times New Roman" w:hAnsi="Times New Roman"/>
          <w:sz w:val="28"/>
          <w:szCs w:val="28"/>
        </w:rPr>
        <w:t>11</w:t>
      </w:r>
      <w:r w:rsidR="00AB3B2B" w:rsidRPr="00EE4D28">
        <w:rPr>
          <w:rFonts w:ascii="Times New Roman" w:hAnsi="Times New Roman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</w:t>
      </w:r>
      <w:r w:rsidR="00E676FD">
        <w:rPr>
          <w:rFonts w:ascii="Times New Roman" w:hAnsi="Times New Roman"/>
          <w:sz w:val="28"/>
          <w:szCs w:val="28"/>
        </w:rPr>
        <w:t>2</w:t>
      </w:r>
      <w:r w:rsidR="00EE4D28" w:rsidRPr="00EE4D28">
        <w:rPr>
          <w:rFonts w:ascii="Times New Roman" w:hAnsi="Times New Roman"/>
          <w:sz w:val="28"/>
          <w:szCs w:val="28"/>
        </w:rPr>
        <w:t>2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</w:t>
      </w:r>
      <w:r w:rsidR="00757B9B">
        <w:rPr>
          <w:rFonts w:ascii="Times New Roman" w:hAnsi="Times New Roman"/>
          <w:sz w:val="28"/>
          <w:szCs w:val="28"/>
        </w:rPr>
        <w:t>31</w:t>
      </w:r>
      <w:r w:rsidRPr="00B207F8">
        <w:rPr>
          <w:rFonts w:ascii="Times New Roman" w:hAnsi="Times New Roman"/>
          <w:sz w:val="28"/>
          <w:szCs w:val="28"/>
        </w:rPr>
        <w:t>.0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>.201</w:t>
      </w:r>
      <w:r w:rsidR="00757B9B"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 № 36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 xml:space="preserve">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165B615D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C3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43C97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куб.м./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7FA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платы, куб.м./1 чел. с НДС</w:t>
            </w:r>
          </w:p>
        </w:tc>
      </w:tr>
      <w:tr w:rsidR="008A3477" w:rsidRPr="00857295" w14:paraId="7085D04C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176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9F1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6BC" w14:textId="4785143E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827" w14:textId="5DF4938E"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659C6168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F58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6331A0EC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E6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71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567" w14:textId="41B98AEF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2,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E27" w14:textId="33FAEF0A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545.42</w:t>
            </w:r>
          </w:p>
        </w:tc>
      </w:tr>
      <w:tr w:rsidR="008A3477" w:rsidRPr="00857295" w14:paraId="1C3E5D16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6703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970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0BC5" w14:textId="059723BF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11</w:t>
            </w:r>
            <w:r>
              <w:rPr>
                <w:rFonts w:ascii="Times New Roman" w:hAnsi="Times New Roman"/>
                <w:sz w:val="27"/>
                <w:szCs w:val="27"/>
              </w:rPr>
              <w:t>,3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A3C" w14:textId="64EF1E36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429.49</w:t>
            </w:r>
          </w:p>
        </w:tc>
      </w:tr>
      <w:tr w:rsidR="008A3477" w:rsidRPr="00857295" w14:paraId="1F186A59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DF1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BD3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D1D" w14:textId="5F64A231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4E5" w14:textId="46B028A7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7,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22</w:t>
            </w:r>
          </w:p>
        </w:tc>
      </w:tr>
      <w:tr w:rsidR="008A3477" w:rsidRPr="00857295" w14:paraId="60774648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940E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7A5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560" w14:textId="333C4227" w:rsidR="008A3477" w:rsidRPr="00857295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77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4F2" w14:textId="23037F65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602.82</w:t>
            </w:r>
          </w:p>
        </w:tc>
      </w:tr>
      <w:tr w:rsidR="008A3477" w:rsidRPr="00857295" w14:paraId="7E827072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75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2137F077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D3ED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785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CDE" w14:textId="01E015D6" w:rsidR="008A3477" w:rsidRPr="00857295" w:rsidRDefault="0055109F" w:rsidP="00F265A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211" w14:textId="4318A54B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,2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</w:p>
        </w:tc>
      </w:tr>
      <w:tr w:rsidR="008A3477" w:rsidRPr="00857295" w14:paraId="79CEF3E8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DA5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душевыми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F5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ECF8" w14:textId="70753968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31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A1F" w14:textId="3DE5F7DF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240.33</w:t>
            </w:r>
          </w:p>
        </w:tc>
      </w:tr>
      <w:tr w:rsidR="008A3477" w:rsidRPr="00857295" w14:paraId="286D5BCC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F3A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общими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4EEB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3DF" w14:textId="6E33EE1C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91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E6E" w14:textId="66A71B53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324.6</w:t>
            </w:r>
          </w:p>
        </w:tc>
      </w:tr>
      <w:tr w:rsidR="008A3477" w:rsidRPr="00857295" w14:paraId="774E76D6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61ED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925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52F" w14:textId="63873E10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69F" w14:textId="3EAE4286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78.67</w:t>
            </w:r>
          </w:p>
        </w:tc>
      </w:tr>
      <w:tr w:rsidR="008A3477" w:rsidRPr="00857295" w14:paraId="1091DE8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F13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C663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406" w14:textId="25268B30" w:rsidR="008A3477" w:rsidRPr="00EE4D28" w:rsidRDefault="0055109F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85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EC7" w14:textId="05F6122D" w:rsidR="008A3477" w:rsidRPr="00EE4D28" w:rsidRDefault="00EE4D2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402.0</w:t>
            </w:r>
          </w:p>
        </w:tc>
      </w:tr>
    </w:tbl>
    <w:p w14:paraId="47134174" w14:textId="77777777"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14:paraId="3FFA5433" w14:textId="77777777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981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F05F2" w14:textId="77777777"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а общедомо</w:t>
            </w:r>
          </w:p>
          <w:p w14:paraId="1F341E2F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1EC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платы, куб.м./1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кв.м.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14:paraId="54DC22B6" w14:textId="77777777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FDBA" w14:textId="77777777"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D7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976" w14:textId="5A411752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 по 30.06.20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565E" w14:textId="6FDB1100"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</w:t>
            </w:r>
            <w:r w:rsidR="00E676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14:paraId="710630EF" w14:textId="77777777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780C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14:paraId="44130BFB" w14:textId="77777777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3318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358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694" w14:textId="18A8E918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CE9" w14:textId="04F21970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06619278" w14:textId="77777777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742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81C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870" w14:textId="19405B01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85B" w14:textId="1C29AB48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62EFFAB0" w14:textId="77777777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BD0A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lastRenderedPageBreak/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25A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236" w14:textId="674840F5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3D9" w14:textId="08F8A67F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479837F8" w14:textId="77777777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07E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399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58C" w14:textId="091B0287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1D7" w14:textId="2AA1914A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0B89AA5E" w14:textId="77777777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1064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14:paraId="546B0193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8A0D" w14:textId="77777777"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D83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9DCB" w14:textId="7042F54D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178" w14:textId="22CAC93D" w:rsidR="008A3477" w:rsidRPr="00FE55C3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3A96BBD1" w14:textId="77777777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3B19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душевыми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E7A1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226" w14:textId="2EC648F3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BA4C" w14:textId="42D5D781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75D3FCF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255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 общими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5D0" w14:textId="77777777"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BB9" w14:textId="7ED1B59F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5E8" w14:textId="3ABCF773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516FC299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1202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511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497" w14:textId="56816837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D2A" w14:textId="78164985" w:rsidR="008A3477" w:rsidRPr="00EE4D28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</w:p>
        </w:tc>
      </w:tr>
      <w:tr w:rsidR="008A3477" w:rsidRPr="00857295" w14:paraId="6C6DE35B" w14:textId="77777777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4637" w14:textId="77777777"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5A0" w14:textId="77777777"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FAC" w14:textId="0BF81C47" w:rsidR="008A3477" w:rsidRPr="00EE4D28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FC3" w14:textId="75038DD8" w:rsidR="008A3477" w:rsidRPr="00FE55C3" w:rsidRDefault="001367D8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EE4D28">
              <w:rPr>
                <w:rFonts w:ascii="Times New Roman" w:hAnsi="Times New Roman"/>
                <w:sz w:val="27"/>
                <w:szCs w:val="27"/>
                <w:lang w:val="en-US"/>
              </w:rPr>
              <w:t>12</w:t>
            </w:r>
            <w:r w:rsidR="0055109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14:paraId="4EB7F9E4" w14:textId="77777777"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14:paraId="02FA85F6" w14:textId="77777777" w:rsidR="005C4D5A" w:rsidRDefault="005C4D5A"/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1367D8"/>
    <w:rsid w:val="00350E9C"/>
    <w:rsid w:val="00392007"/>
    <w:rsid w:val="003C7F17"/>
    <w:rsid w:val="004D4FF5"/>
    <w:rsid w:val="0055109F"/>
    <w:rsid w:val="005C4D5A"/>
    <w:rsid w:val="00757B9B"/>
    <w:rsid w:val="0085484F"/>
    <w:rsid w:val="008A3477"/>
    <w:rsid w:val="00AB3B2B"/>
    <w:rsid w:val="00C22F30"/>
    <w:rsid w:val="00CE78BE"/>
    <w:rsid w:val="00E676FD"/>
    <w:rsid w:val="00EE4D28"/>
    <w:rsid w:val="00F265AC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2935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11</cp:revision>
  <cp:lastPrinted>2019-12-25T08:37:00Z</cp:lastPrinted>
  <dcterms:created xsi:type="dcterms:W3CDTF">2017-01-12T12:59:00Z</dcterms:created>
  <dcterms:modified xsi:type="dcterms:W3CDTF">2021-12-29T07:11:00Z</dcterms:modified>
</cp:coreProperties>
</file>