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7"/>
        <w:tblW w:w="0" w:type="auto"/>
        <w:tblLook w:val="04A0"/>
      </w:tblPr>
      <w:tblGrid>
        <w:gridCol w:w="534"/>
        <w:gridCol w:w="4603"/>
      </w:tblGrid>
      <w:tr w:rsidR="001376B5" w:rsidRPr="00B604A4" w:rsidTr="001376B5">
        <w:tc>
          <w:tcPr>
            <w:tcW w:w="534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60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W w:w="9740" w:type="dxa"/>
        <w:tblLook w:val="04A0"/>
      </w:tblPr>
      <w:tblGrid>
        <w:gridCol w:w="5560"/>
        <w:gridCol w:w="4180"/>
      </w:tblGrid>
      <w:tr w:rsidR="001376B5" w:rsidRPr="00B604A4" w:rsidTr="003D6B55">
        <w:trPr>
          <w:trHeight w:val="2351"/>
        </w:trPr>
        <w:tc>
          <w:tcPr>
            <w:tcW w:w="556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A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>ООО «Нижновтеплоэнерго»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 xml:space="preserve"> 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Э.С. Ахтян</w:t>
            </w:r>
          </w:p>
        </w:tc>
      </w:tr>
    </w:tbl>
    <w:p w:rsidR="001376B5" w:rsidRDefault="001376B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6B5" w:rsidRP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6B5">
        <w:rPr>
          <w:rFonts w:ascii="Times New Roman" w:hAnsi="Times New Roman"/>
          <w:b/>
          <w:sz w:val="28"/>
          <w:szCs w:val="28"/>
        </w:rPr>
        <w:t>РЕГЛАМЕНТ ПОДКЛЮЧЕНИЯ (ТЕХНОЛОГИЧЕСКОГО ПРИСОЕДИНЕНИЯ) К СИСТЕМЕ ТЕПЛОСНАБЖЕНИЯ</w:t>
      </w: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0"/>
        <w:tblW w:w="9875" w:type="dxa"/>
        <w:tblLook w:val="04A0"/>
      </w:tblPr>
      <w:tblGrid>
        <w:gridCol w:w="5637"/>
        <w:gridCol w:w="4238"/>
      </w:tblGrid>
      <w:tr w:rsidR="001376B5" w:rsidRPr="00B604A4" w:rsidTr="001376B5">
        <w:trPr>
          <w:trHeight w:val="3436"/>
        </w:trPr>
        <w:tc>
          <w:tcPr>
            <w:tcW w:w="5637" w:type="dxa"/>
          </w:tcPr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4A4">
              <w:rPr>
                <w:rFonts w:ascii="Times New Roman" w:hAnsi="Times New Roman"/>
                <w:b/>
              </w:rPr>
              <w:t>СОГЛАСОВАНО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генерального директора 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«Нижновтеплоэнерго»</w:t>
            </w: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B604A4">
              <w:rPr>
                <w:rFonts w:ascii="Times New Roman" w:hAnsi="Times New Roman"/>
              </w:rPr>
              <w:t xml:space="preserve">___________________ </w:t>
            </w:r>
            <w:r>
              <w:rPr>
                <w:rFonts w:ascii="Times New Roman" w:hAnsi="Times New Roman"/>
              </w:rPr>
              <w:t>Н.В. Игнатьев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3B497D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  <w:noProof/>
              </w:rPr>
            </w:pPr>
            <w:r w:rsidRPr="003B497D">
              <w:rPr>
                <w:rFonts w:ascii="Times New Roman" w:hAnsi="Times New Roman"/>
                <w:noProof/>
              </w:rPr>
              <w:t>Заместитель генерального директора</w:t>
            </w:r>
          </w:p>
          <w:p w:rsidR="003B497D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B497D">
              <w:rPr>
                <w:rFonts w:ascii="Times New Roman" w:hAnsi="Times New Roman"/>
                <w:noProof/>
              </w:rPr>
              <w:t xml:space="preserve"> по правовым вопросам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76B5" w:rsidRPr="003B497D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ООО «Нижновтеплоэнерго»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238" w:type="dxa"/>
          </w:tcPr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РАЗРАБОТАНО:</w:t>
            </w: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производственного отдела</w:t>
            </w: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 w:rsidRPr="00B604A4">
              <w:rPr>
                <w:rFonts w:ascii="Times New Roman" w:hAnsi="Times New Roman"/>
              </w:rPr>
              <w:t>ООО «Нижновтеплоэнерго»</w:t>
            </w: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 w:rsidRPr="00B604A4">
              <w:rPr>
                <w:rFonts w:ascii="Times New Roman" w:hAnsi="Times New Roman"/>
              </w:rPr>
              <w:t xml:space="preserve"> __________________ </w:t>
            </w:r>
            <w:r>
              <w:rPr>
                <w:rFonts w:ascii="Times New Roman" w:hAnsi="Times New Roman"/>
              </w:rPr>
              <w:t>Т.Е. Кирюшкина</w:t>
            </w:r>
          </w:p>
        </w:tc>
      </w:tr>
    </w:tbl>
    <w:p w:rsidR="003B497D" w:rsidRDefault="003B497D" w:rsidP="003B497D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 С.В. Кострова</w:t>
      </w:r>
    </w:p>
    <w:p w:rsidR="001376B5" w:rsidRDefault="001376B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2F" w:rsidRDefault="00B9222F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B55" w:rsidRDefault="003B497D" w:rsidP="003D6B55">
      <w:pPr>
        <w:spacing w:after="0" w:line="240" w:lineRule="auto"/>
        <w:jc w:val="left"/>
        <w:rPr>
          <w:rFonts w:ascii="Times New Roman" w:hAnsi="Times New Roman"/>
          <w:noProof/>
        </w:rPr>
      </w:pPr>
      <w:r w:rsidRPr="003B497D">
        <w:rPr>
          <w:rFonts w:ascii="Times New Roman" w:hAnsi="Times New Roman"/>
          <w:noProof/>
        </w:rPr>
        <w:t>Финансовый директор</w:t>
      </w:r>
      <w:r w:rsidR="003D6B55">
        <w:rPr>
          <w:rFonts w:ascii="Times New Roman" w:hAnsi="Times New Roman"/>
          <w:noProof/>
        </w:rPr>
        <w:t xml:space="preserve"> </w:t>
      </w:r>
    </w:p>
    <w:p w:rsidR="003D6B55" w:rsidRPr="003B497D" w:rsidRDefault="003D6B55" w:rsidP="003D6B55">
      <w:p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ООО «Нижновтеплоэнерго»</w:t>
      </w:r>
    </w:p>
    <w:p w:rsidR="00B9222F" w:rsidRPr="003B497D" w:rsidRDefault="00B9222F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2F" w:rsidRDefault="003D6B5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___________________ Р.П. Жарков</w:t>
      </w: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управления </w:t>
      </w: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производства</w:t>
      </w: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«Нижновтеплоэнерго»</w:t>
      </w:r>
    </w:p>
    <w:p w:rsidR="000579B9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</w:p>
    <w:p w:rsidR="000579B9" w:rsidRPr="00B604A4" w:rsidRDefault="000579B9" w:rsidP="000579B9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 Т.В. Табунова</w:t>
      </w:r>
    </w:p>
    <w:p w:rsidR="00B9222F" w:rsidRDefault="00B9222F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Нижний Новгород</w:t>
      </w: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B9222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1376B5" w:rsidRDefault="001376B5">
      <w:pPr>
        <w:spacing w:after="2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F1F46" w:rsidRDefault="004F1F46" w:rsidP="004F1F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РЕГЛА</w:t>
      </w:r>
      <w:r w:rsidR="001D0730">
        <w:rPr>
          <w:rFonts w:ascii="Times New Roman" w:hAnsi="Times New Roman"/>
          <w:b/>
          <w:sz w:val="24"/>
          <w:szCs w:val="24"/>
        </w:rPr>
        <w:t>МЕНТ ПОД</w:t>
      </w:r>
      <w:r>
        <w:rPr>
          <w:rFonts w:ascii="Times New Roman" w:hAnsi="Times New Roman"/>
          <w:b/>
          <w:sz w:val="24"/>
          <w:szCs w:val="24"/>
        </w:rPr>
        <w:t>КЛЮЧЕНИ</w:t>
      </w:r>
      <w:r w:rsidR="000A167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(ТЕХНОЛОГИЧЕСКО</w:t>
      </w:r>
      <w:r w:rsidR="000A167C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ПРИСОЕДИНЕНИ</w:t>
      </w:r>
      <w:r w:rsidR="000A167C">
        <w:rPr>
          <w:rFonts w:ascii="Times New Roman" w:hAnsi="Times New Roman"/>
          <w:b/>
          <w:sz w:val="24"/>
          <w:szCs w:val="24"/>
        </w:rPr>
        <w:t>Я)</w:t>
      </w:r>
      <w:r>
        <w:rPr>
          <w:rFonts w:ascii="Times New Roman" w:hAnsi="Times New Roman"/>
          <w:b/>
          <w:sz w:val="24"/>
          <w:szCs w:val="24"/>
        </w:rPr>
        <w:t xml:space="preserve"> К СИСТЕМЕ ТЕПЛОСНАБЖЕНИЯ.</w:t>
      </w:r>
    </w:p>
    <w:p w:rsidR="004F1F46" w:rsidRPr="00495F46" w:rsidRDefault="004F1F46" w:rsidP="004F1F46">
      <w:pPr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4F1F46" w:rsidRPr="00C813B1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D00371">
        <w:rPr>
          <w:rFonts w:ascii="Times New Roman" w:hAnsi="Times New Roman"/>
          <w:i/>
          <w:sz w:val="24"/>
          <w:szCs w:val="24"/>
        </w:rPr>
        <w:t>1</w:t>
      </w:r>
      <w:r w:rsidRPr="00D0037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Основание</w:t>
      </w:r>
      <w:r w:rsidR="00C813B1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 xml:space="preserve"> для заключения договора о подкл</w:t>
      </w:r>
      <w:r w:rsidR="00C813B1">
        <w:rPr>
          <w:rFonts w:ascii="Times New Roman" w:hAnsi="Times New Roman"/>
          <w:b/>
          <w:i/>
          <w:sz w:val="24"/>
          <w:szCs w:val="24"/>
        </w:rPr>
        <w:t>ючении является подача заявителем заявки на подключение к системе теплоснабжения в случае</w:t>
      </w:r>
      <w:r w:rsidR="00C813B1" w:rsidRPr="00C813B1">
        <w:rPr>
          <w:rFonts w:ascii="Times New Roman" w:hAnsi="Times New Roman"/>
          <w:b/>
          <w:i/>
          <w:sz w:val="24"/>
          <w:szCs w:val="24"/>
        </w:rPr>
        <w:t>:</w:t>
      </w:r>
    </w:p>
    <w:p w:rsidR="00C813B1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</w:t>
      </w:r>
      <w:r w:rsidR="00C813B1">
        <w:rPr>
          <w:rFonts w:ascii="Times New Roman" w:hAnsi="Times New Roman"/>
          <w:sz w:val="24"/>
          <w:szCs w:val="24"/>
        </w:rPr>
        <w:t>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</w:t>
      </w:r>
    </w:p>
    <w:p w:rsidR="004F1F46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</w:t>
      </w:r>
      <w:r w:rsidR="00C813B1">
        <w:rPr>
          <w:rFonts w:ascii="Times New Roman" w:hAnsi="Times New Roman"/>
          <w:sz w:val="24"/>
          <w:szCs w:val="24"/>
        </w:rPr>
        <w:t>величения тепловой нагрузки</w:t>
      </w:r>
      <w:r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</w:t>
      </w:r>
      <w:r w:rsidR="004F1F46" w:rsidRPr="00622447">
        <w:rPr>
          <w:rFonts w:ascii="Times New Roman" w:hAnsi="Times New Roman"/>
          <w:sz w:val="24"/>
          <w:szCs w:val="24"/>
        </w:rPr>
        <w:t>;</w:t>
      </w:r>
    </w:p>
    <w:p w:rsidR="001E0546" w:rsidRPr="00622447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 и изменении режимов потребления тепловой энергии. </w:t>
      </w:r>
    </w:p>
    <w:p w:rsidR="004F1F46" w:rsidRPr="00EF2C03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4F1F46" w:rsidRPr="005C012B" w:rsidRDefault="004F1F46" w:rsidP="004F1F46">
      <w:pPr>
        <w:rPr>
          <w:rFonts w:ascii="Times New Roman" w:hAnsi="Times New Roman"/>
          <w:sz w:val="24"/>
          <w:szCs w:val="24"/>
        </w:rPr>
      </w:pPr>
      <w:r w:rsidRPr="00B93861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1. реквизиты заявителя (для юридических лиц –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о включении в Единый государственный реестр индивидуальных предпринимателей, для физических лиц –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r w:rsidRPr="005C012B">
        <w:rPr>
          <w:rFonts w:ascii="Times New Roman" w:hAnsi="Times New Roman"/>
          <w:sz w:val="24"/>
          <w:szCs w:val="24"/>
        </w:rPr>
        <w:t>;</w:t>
      </w:r>
    </w:p>
    <w:p w:rsidR="004F1F46" w:rsidRPr="00E56E1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56E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местонахождение подключаемого объекта</w:t>
      </w:r>
      <w:r w:rsidRPr="00E56E1A">
        <w:rPr>
          <w:rFonts w:ascii="Times New Roman" w:hAnsi="Times New Roman"/>
          <w:sz w:val="24"/>
          <w:szCs w:val="24"/>
        </w:rPr>
        <w:t>;</w:t>
      </w:r>
    </w:p>
    <w:p w:rsidR="004F1F46" w:rsidRPr="00374E5A" w:rsidRDefault="004F1F46" w:rsidP="004F1F46">
      <w:pPr>
        <w:rPr>
          <w:rFonts w:ascii="Times New Roman" w:hAnsi="Times New Roman"/>
          <w:sz w:val="24"/>
          <w:szCs w:val="24"/>
        </w:rPr>
      </w:pPr>
      <w:r w:rsidRPr="00E56E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.2.3. технические параметры подключаемого объекта</w:t>
      </w:r>
      <w:r w:rsidRPr="00374E5A">
        <w:rPr>
          <w:rFonts w:ascii="Times New Roman" w:hAnsi="Times New Roman"/>
          <w:sz w:val="24"/>
          <w:szCs w:val="24"/>
        </w:rPr>
        <w:t>:</w:t>
      </w:r>
    </w:p>
    <w:p w:rsidR="004F1F46" w:rsidRPr="00374E5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Pr="00374E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вид и параметры теплоносителей (давление и температура);</w:t>
      </w:r>
    </w:p>
    <w:p w:rsidR="004F1F46" w:rsidRP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режимы теплопотребления для подключаемого объекта (непрерывный, одно-, двухсменный и др.)</w:t>
      </w:r>
      <w:r w:rsidRPr="00374E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F34D8F"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>расположение узла учета тепловой энергии и контроля их качества;</w:t>
      </w:r>
    </w:p>
    <w:p w:rsidR="004F1F46" w:rsidRP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 w:rsidRPr="005F6047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1820DC"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 w:rsidRPr="001820DC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1.2.4. правовые основания пользования заявителем подключаемым объектом (при подключении существующего подключаемого объекта);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Pr="00916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номер и дата выдачи технических условий (если они выдавались ранее);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 планируемые сроки ввода в эксплуатацию подключаемого объекта;</w:t>
      </w:r>
    </w:p>
    <w:p w:rsidR="004F1F46" w:rsidRPr="0058465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0D5E8E">
        <w:rPr>
          <w:rFonts w:ascii="Times New Roman" w:hAnsi="Times New Roman"/>
          <w:sz w:val="24"/>
          <w:szCs w:val="24"/>
        </w:rPr>
        <w:t>;</w:t>
      </w:r>
    </w:p>
    <w:p w:rsidR="004F1F46" w:rsidRPr="000D5E8E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1.2.9. и</w:t>
      </w:r>
      <w:r w:rsidRPr="000D5E8E">
        <w:rPr>
          <w:rFonts w:ascii="Times New Roman" w:hAnsi="Times New Roman"/>
          <w:sz w:val="24"/>
          <w:szCs w:val="24"/>
        </w:rPr>
        <w:t>нформация о виде разрешенного использования земельного участка;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1.2.10.информация о предельных параметрах разрешенного строительства (реконструкции, модернизации) подключаемого объекта.</w:t>
      </w:r>
    </w:p>
    <w:p w:rsidR="004F1F46" w:rsidRPr="000D5E8E" w:rsidRDefault="004F1F46" w:rsidP="00933390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Подача заявок и документов в электронной форме осуществляется заявителем с использованием идентификатора и пароля, выданных посредством сайта теплоснабжающей организации в порядке, установленном исполнителем.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</w:t>
      </w:r>
      <w:r w:rsidR="00C2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для физических лиц, основного государственного регистрационного номера налогоплательщика</w:t>
      </w:r>
      <w:r w:rsidR="00C2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для индивидуальных предпринимателей, основного государственного регистрационного номера и идентификационного номера налогоплательщика - для </w:t>
      </w:r>
      <w:r w:rsidR="00166350">
        <w:rPr>
          <w:rFonts w:ascii="Times New Roman" w:hAnsi="Times New Roman"/>
          <w:sz w:val="24"/>
          <w:szCs w:val="24"/>
        </w:rPr>
        <w:t>юридических лиц.</w:t>
      </w:r>
    </w:p>
    <w:p w:rsidR="004F1F46" w:rsidRPr="00347FF9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D00371">
        <w:rPr>
          <w:rFonts w:ascii="Times New Roman" w:hAnsi="Times New Roman"/>
          <w:b/>
          <w:i/>
          <w:sz w:val="24"/>
          <w:szCs w:val="24"/>
        </w:rPr>
        <w:t>2. Перечень докуме</w:t>
      </w:r>
      <w:r>
        <w:rPr>
          <w:rFonts w:ascii="Times New Roman" w:hAnsi="Times New Roman"/>
          <w:b/>
          <w:i/>
          <w:sz w:val="24"/>
          <w:szCs w:val="24"/>
        </w:rPr>
        <w:t>нтов, прилагаемых к заявке о подключении к системе теплоснабжения</w:t>
      </w:r>
      <w:r w:rsidRPr="00347FF9">
        <w:rPr>
          <w:rFonts w:ascii="Times New Roman" w:hAnsi="Times New Roman"/>
          <w:b/>
          <w:i/>
          <w:sz w:val="24"/>
          <w:szCs w:val="24"/>
        </w:rPr>
        <w:t>.</w:t>
      </w:r>
    </w:p>
    <w:p w:rsidR="004F1F46" w:rsidRPr="00495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Заявитель предоставляет в </w:t>
      </w:r>
      <w:r w:rsidRPr="00495F46">
        <w:rPr>
          <w:rFonts w:ascii="Times New Roman" w:hAnsi="Times New Roman"/>
          <w:sz w:val="24"/>
          <w:szCs w:val="24"/>
        </w:rPr>
        <w:t>ООО «Нижновтеплоэнерго» следующие документы:</w:t>
      </w:r>
    </w:p>
    <w:p w:rsidR="004F1F46" w:rsidRPr="005A423F" w:rsidRDefault="004F1F46" w:rsidP="004F1F46">
      <w:pPr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A423F">
        <w:rPr>
          <w:rFonts w:ascii="Times New Roman" w:hAnsi="Times New Roman"/>
          <w:sz w:val="24"/>
          <w:szCs w:val="24"/>
        </w:rPr>
        <w:t xml:space="preserve">. </w:t>
      </w:r>
      <w:r w:rsidR="005A423F" w:rsidRPr="005A423F">
        <w:rPr>
          <w:rFonts w:ascii="Times New Roman" w:hAnsi="Times New Roman"/>
          <w:sz w:val="24"/>
          <w:szCs w:val="24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="005A423F" w:rsidRPr="005A423F">
        <w:rPr>
          <w:rFonts w:ascii="Times New Roman" w:hAnsi="Times New Roman"/>
          <w:sz w:val="24"/>
          <w:szCs w:val="24"/>
        </w:rPr>
        <w:t>права</w:t>
      </w:r>
      <w:proofErr w:type="gramEnd"/>
      <w:r w:rsidR="005A423F" w:rsidRPr="005A423F">
        <w:rPr>
          <w:rFonts w:ascii="Times New Roman" w:hAnsi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4F1F46" w:rsidRPr="00347FF9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 w:rsidRPr="00092A22">
        <w:rPr>
          <w:rFonts w:ascii="Times New Roman" w:hAnsi="Times New Roman"/>
          <w:sz w:val="24"/>
          <w:szCs w:val="24"/>
        </w:rPr>
        <w:t>;</w:t>
      </w:r>
    </w:p>
    <w:p w:rsidR="004F1F46" w:rsidRPr="002F46ED" w:rsidRDefault="004F1F46" w:rsidP="004F1F46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92A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</w:t>
      </w:r>
      <w:r w:rsidRPr="00495F46">
        <w:rPr>
          <w:rFonts w:ascii="Times New Roman" w:hAnsi="Times New Roman"/>
          <w:sz w:val="24"/>
          <w:szCs w:val="24"/>
        </w:rPr>
        <w:t xml:space="preserve">опографическая карта земельного участка в масштабе 1:500 </w:t>
      </w:r>
      <w:r w:rsidRPr="00092A22">
        <w:rPr>
          <w:rFonts w:ascii="Times New Roman" w:hAnsi="Times New Roman"/>
          <w:sz w:val="24"/>
          <w:szCs w:val="24"/>
        </w:rPr>
        <w:t xml:space="preserve">(для квартальной застройки 1:2000) </w:t>
      </w:r>
      <w:r w:rsidRPr="00495F46">
        <w:rPr>
          <w:rFonts w:ascii="Times New Roman" w:hAnsi="Times New Roman"/>
          <w:sz w:val="24"/>
          <w:szCs w:val="24"/>
        </w:rPr>
        <w:t xml:space="preserve">с указанием всех наземных и подземных коммуникаций и сооружений </w:t>
      </w:r>
      <w:r>
        <w:rPr>
          <w:rFonts w:ascii="Times New Roman" w:hAnsi="Times New Roman"/>
          <w:sz w:val="24"/>
          <w:szCs w:val="24"/>
        </w:rPr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Pr="002F46ED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F46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документы, подтверждающие полномочия лица, действующего от имени заявителя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случае если заявка подается представителем заявителя);</w:t>
      </w:r>
    </w:p>
    <w:p w:rsidR="004F1F46" w:rsidRPr="002F46ED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для юридических лиц – копии учредительных документов.</w:t>
      </w:r>
    </w:p>
    <w:p w:rsidR="00C577F9" w:rsidRDefault="00C577F9" w:rsidP="004F1F46">
      <w:pPr>
        <w:rPr>
          <w:rFonts w:ascii="Times New Roman" w:hAnsi="Times New Roman"/>
          <w:b/>
          <w:i/>
          <w:sz w:val="24"/>
          <w:szCs w:val="24"/>
        </w:rPr>
      </w:pPr>
    </w:p>
    <w:p w:rsidR="004F1F46" w:rsidRPr="00E53BE8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3. Порядок заключения договора</w:t>
      </w:r>
      <w:r w:rsidRPr="00E53BE8">
        <w:rPr>
          <w:rFonts w:ascii="Times New Roman" w:hAnsi="Times New Roman"/>
          <w:b/>
          <w:i/>
          <w:sz w:val="24"/>
          <w:szCs w:val="24"/>
        </w:rPr>
        <w:t>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случае несоблюдения заявителем требований, предусмотренных пунктами 1 и 2,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</w:t>
      </w:r>
      <w:r w:rsidR="00406D65">
        <w:rPr>
          <w:rFonts w:ascii="Times New Roman" w:hAnsi="Times New Roman"/>
          <w:sz w:val="24"/>
          <w:szCs w:val="24"/>
        </w:rPr>
        <w:t xml:space="preserve">сведения и </w:t>
      </w:r>
      <w:r>
        <w:rPr>
          <w:rFonts w:ascii="Times New Roman" w:hAnsi="Times New Roman"/>
          <w:sz w:val="24"/>
          <w:szCs w:val="24"/>
        </w:rPr>
        <w:t>документы.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 непредставления заявителем недостающих сведений 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представления сведений и документов, предусмотренных пунктами 1 и 2,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случае необходимости установления платы за подключение в индивидуальном порядке, 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</w:t>
      </w:r>
      <w:r w:rsidR="00BC78E4">
        <w:rPr>
          <w:rFonts w:ascii="Times New Roman" w:hAnsi="Times New Roman"/>
          <w:sz w:val="24"/>
          <w:szCs w:val="24"/>
        </w:rPr>
        <w:t xml:space="preserve">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 документов, подтверждающих полномочия лица, подписавшего договор о подключении. </w:t>
      </w:r>
    </w:p>
    <w:p w:rsidR="00BC78E4" w:rsidRDefault="00BC78E4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</w:t>
      </w:r>
      <w:r w:rsidR="00C577F9">
        <w:rPr>
          <w:rFonts w:ascii="Times New Roman" w:hAnsi="Times New Roman"/>
          <w:sz w:val="24"/>
          <w:szCs w:val="24"/>
        </w:rPr>
        <w:t>на иных условиях и прилагает к проекту договора протокол разногласий.</w:t>
      </w:r>
    </w:p>
    <w:p w:rsidR="00C577F9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Исполнитель в течение 10 рабочих дней со дня получения протокола разногласий извещает заявителя о принятии проекта договора о подключении в редакции заявителя, либо об отклонении протокола разногласий.</w:t>
      </w:r>
    </w:p>
    <w:p w:rsidR="004F1F46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образом заявка на подключение аннулируется.</w:t>
      </w:r>
    </w:p>
    <w:p w:rsidR="004F1F46" w:rsidRPr="005146F4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041">
        <w:rPr>
          <w:rFonts w:ascii="Times New Roman" w:hAnsi="Times New Roman"/>
          <w:b/>
          <w:sz w:val="24"/>
          <w:szCs w:val="24"/>
        </w:rPr>
        <w:t>Обязанности исполнителя.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B06ED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 Мероприятия (в том числе технические) по подключению объекта к системе теплоснабжен</w:t>
      </w:r>
      <w:r w:rsidR="002A3A40">
        <w:rPr>
          <w:rFonts w:ascii="Times New Roman" w:hAnsi="Times New Roman"/>
          <w:sz w:val="24"/>
          <w:szCs w:val="24"/>
        </w:rPr>
        <w:t xml:space="preserve">ия, выполняемые исполнителем до </w:t>
      </w:r>
      <w:r>
        <w:rPr>
          <w:rFonts w:ascii="Times New Roman" w:hAnsi="Times New Roman"/>
          <w:sz w:val="24"/>
          <w:szCs w:val="24"/>
        </w:rPr>
        <w:t>границы земельного участка заявителя, на котором располагается подключаемый объект, а в случае подключения многоквартирного дома – до границы сетей инженерно- 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</w:t>
      </w:r>
      <w:r w:rsidRPr="004E5482">
        <w:rPr>
          <w:rFonts w:ascii="Times New Roman" w:hAnsi="Times New Roman"/>
          <w:sz w:val="24"/>
          <w:szCs w:val="24"/>
        </w:rPr>
        <w:t>: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</w:t>
      </w:r>
      <w:r>
        <w:rPr>
          <w:rFonts w:ascii="Times New Roman" w:hAnsi="Times New Roman"/>
          <w:sz w:val="24"/>
          <w:szCs w:val="24"/>
        </w:rPr>
        <w:lastRenderedPageBreak/>
        <w:t>законном основании смежными тепловыми сетями и (или) источниками тепловой энергии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разработку исполнителем проектной документации в соответствии с условиями подключения;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проверку исполнителем выполнения заявителем условий подключения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осуществление исполнителем фактического подключения объекта к системе теплоснабжения.</w:t>
      </w:r>
    </w:p>
    <w:p w:rsidR="004F1F46" w:rsidRPr="005C0041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5. Обязанности заявителя.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– за пределами сетей инженерно- 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В таком случае исполнитель заключает с заявителем договор о порядке и на условиях, предусмотренных законодательством Российской Федерации. </w:t>
      </w:r>
    </w:p>
    <w:p w:rsidR="004F1F46" w:rsidRPr="005C0041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В указанный договор должны </w:t>
      </w:r>
      <w:proofErr w:type="gramStart"/>
      <w:r>
        <w:rPr>
          <w:rFonts w:ascii="Times New Roman" w:hAnsi="Times New Roman"/>
          <w:sz w:val="24"/>
          <w:szCs w:val="24"/>
        </w:rPr>
        <w:t>быть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включены положения, предусматривающие</w:t>
      </w:r>
      <w:r w:rsidRPr="005C0041">
        <w:rPr>
          <w:rFonts w:ascii="Times New Roman" w:hAnsi="Times New Roman"/>
          <w:sz w:val="24"/>
          <w:szCs w:val="24"/>
        </w:rPr>
        <w:t>:</w:t>
      </w:r>
    </w:p>
    <w:p w:rsidR="004F1F46" w:rsidRPr="00FB0A43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5.1.2.1. обязанность заявителя согласовать с исполнителем проектную документацию</w:t>
      </w:r>
      <w:r w:rsidRPr="00FB0A43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FB0A43">
        <w:rPr>
          <w:rFonts w:ascii="Times New Roman" w:hAnsi="Times New Roman"/>
          <w:sz w:val="24"/>
          <w:szCs w:val="24"/>
        </w:rPr>
        <w:t xml:space="preserve">5.1.2.2. обязанность заявителя передать исполнителю в собственность созданный </w:t>
      </w:r>
      <w:r>
        <w:rPr>
          <w:rFonts w:ascii="Times New Roman" w:hAnsi="Times New Roman"/>
          <w:sz w:val="24"/>
          <w:szCs w:val="24"/>
        </w:rPr>
        <w:t>в результате проведения работ, определенных договором, объект теплоснабжения;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5.1.2.3. 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подключения.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 w:rsidRPr="00AE695A"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>Условия подключения выдаются исполнителем вместе с проектом договора о подключении, являются его неотъемлемой частью и содержат следующие сведения</w:t>
      </w:r>
      <w:r w:rsidRPr="00AE695A">
        <w:rPr>
          <w:rFonts w:ascii="Times New Roman" w:hAnsi="Times New Roman"/>
          <w:sz w:val="24"/>
          <w:szCs w:val="24"/>
        </w:rPr>
        <w:t>: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планируемые точки подключения</w:t>
      </w:r>
      <w:r w:rsidRPr="00AE69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теплопотребляющих установок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Pr="006B61B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максимальные расчетные и среднечасовые расходы теплоносителей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Pr="00724EEF" w:rsidRDefault="004F1F46" w:rsidP="004F1F46">
      <w:pPr>
        <w:rPr>
          <w:rFonts w:ascii="Times New Roman" w:hAnsi="Times New Roman"/>
          <w:sz w:val="24"/>
          <w:szCs w:val="24"/>
        </w:rPr>
      </w:pPr>
      <w:r w:rsidRPr="006B61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.1.4.</w:t>
      </w:r>
      <w:r w:rsidR="00B0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</w:t>
      </w:r>
      <w:r w:rsidRPr="00724EE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требования к прокладке и изоляции трубопроводов</w:t>
      </w:r>
      <w:r w:rsidRPr="00724EEF">
        <w:rPr>
          <w:rFonts w:ascii="Times New Roman" w:hAnsi="Times New Roman"/>
          <w:sz w:val="24"/>
          <w:szCs w:val="24"/>
        </w:rPr>
        <w:t>;</w:t>
      </w:r>
    </w:p>
    <w:p w:rsidR="004F1F46" w:rsidRPr="0080553F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6.1.6. требования к организации учета тепловой энергии  и теплоносителей</w:t>
      </w:r>
      <w:r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6.1.7. требования к диспетчерской связи с теплоснабжающей организацией;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6.1.8. границы эксплуатационной ответственности теплоснабжающей организации и заявителя</w:t>
      </w:r>
      <w:r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6.1.9.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7C400C">
        <w:rPr>
          <w:rFonts w:ascii="Times New Roman" w:hAnsi="Times New Roman"/>
          <w:sz w:val="24"/>
          <w:szCs w:val="24"/>
        </w:rPr>
        <w:t>6.1.10. минимальные часовые и среднечасовые тепловые нагрузки подключаемого объекта по видам теплоносителей и видам теплопотребления;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6.1.11. требования к приборам учета (технические условия на установку приборов учета).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условий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Срок действия условий подключения равен сроку действия договора о подключении.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разрабатывает проектную документацию в порядке, установленном законодательством Российской Федерации, в соответствии с выданными исполнителем условиями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 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F1F46">
        <w:rPr>
          <w:rFonts w:ascii="Times New Roman" w:hAnsi="Times New Roman"/>
          <w:b/>
          <w:sz w:val="24"/>
          <w:szCs w:val="24"/>
        </w:rPr>
        <w:t>. Размер платы за услуги по подключению (технологическому присоединению).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.1.Внесение заявителем платы за подключение осуществляется в следующем порядке: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.1.1. 15 процентов платы за подключение вносится в течение 15 дней со дня заключения договора о подключении;</w:t>
      </w:r>
    </w:p>
    <w:p w:rsidR="004F1F46" w:rsidRPr="009F6C0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.1.2. 50 процентов платы за подключение вносится в течение 90 дней со дня заключения договора о подключении, но не позднее даты фактического подключения</w:t>
      </w:r>
      <w:r w:rsidR="004F1F46" w:rsidRPr="009F6C06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.1.3. оставшаяся доля платы за подключение вносится в течение 15 дней со дня подписания сторонами акта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 xml:space="preserve">.2. В случае если заявитель не внес очередной платеж в </w:t>
      </w:r>
      <w:r>
        <w:rPr>
          <w:rFonts w:ascii="Times New Roman" w:hAnsi="Times New Roman"/>
          <w:sz w:val="24"/>
          <w:szCs w:val="24"/>
        </w:rPr>
        <w:t>порядке, установленном пунктом 9</w:t>
      </w:r>
      <w:r w:rsidR="004F1F46">
        <w:rPr>
          <w:rFonts w:ascii="Times New Roman" w:hAnsi="Times New Roman"/>
          <w:sz w:val="24"/>
          <w:szCs w:val="24"/>
        </w:rPr>
        <w:t xml:space="preserve">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.3.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 xml:space="preserve">.4. В случае неисполнения либо ненадлежащего исполнения заявителем обязательств по оплате ООО «Нижновтеплоэнерго»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</w:t>
      </w:r>
      <w:r w:rsidR="004F1F46">
        <w:rPr>
          <w:rFonts w:ascii="Times New Roman" w:hAnsi="Times New Roman"/>
          <w:sz w:val="24"/>
          <w:szCs w:val="24"/>
        </w:rPr>
        <w:lastRenderedPageBreak/>
        <w:t>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F1F46" w:rsidRPr="00130F99">
        <w:rPr>
          <w:rFonts w:ascii="Times New Roman" w:hAnsi="Times New Roman"/>
          <w:b/>
          <w:sz w:val="24"/>
          <w:szCs w:val="24"/>
        </w:rPr>
        <w:t>.</w:t>
      </w:r>
      <w:r w:rsidR="004F1F46">
        <w:rPr>
          <w:rFonts w:ascii="Times New Roman" w:hAnsi="Times New Roman"/>
          <w:b/>
          <w:sz w:val="24"/>
          <w:szCs w:val="24"/>
        </w:rPr>
        <w:t xml:space="preserve"> Сроки подключения.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.1.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.2. Если более длительные сроки подключения указаны в инвестиционной программе исполнителя в связи с обеспечением технической возможности подключения, срок подключения не должен превышать 3 лет.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.3. 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F1F46">
        <w:rPr>
          <w:rFonts w:ascii="Times New Roman" w:hAnsi="Times New Roman"/>
          <w:b/>
          <w:sz w:val="24"/>
          <w:szCs w:val="24"/>
        </w:rPr>
        <w:t>. Обязанности исполнителя при исполнении договора о подключении.</w:t>
      </w:r>
    </w:p>
    <w:p w:rsidR="004F1F46" w:rsidRPr="00E10E28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 Исполнитель обязан</w:t>
      </w:r>
      <w:r w:rsidR="004F1F46" w:rsidRPr="00E10E28">
        <w:rPr>
          <w:rFonts w:ascii="Times New Roman" w:hAnsi="Times New Roman"/>
          <w:sz w:val="24"/>
          <w:szCs w:val="24"/>
        </w:rPr>
        <w:t>:</w:t>
      </w:r>
    </w:p>
    <w:p w:rsidR="004F1F46" w:rsidRPr="00E4650F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.1.1. осуществить действия по созданию (реконструкци</w:t>
      </w:r>
      <w:r w:rsidR="003E77F3">
        <w:rPr>
          <w:rFonts w:ascii="Times New Roman" w:hAnsi="Times New Roman"/>
          <w:sz w:val="24"/>
          <w:szCs w:val="24"/>
        </w:rPr>
        <w:t>и, модернизации) тепловых сетей</w:t>
      </w:r>
      <w:r w:rsidR="004F1F46">
        <w:rPr>
          <w:rFonts w:ascii="Times New Roman" w:hAnsi="Times New Roman"/>
          <w:sz w:val="24"/>
          <w:szCs w:val="24"/>
        </w:rPr>
        <w:t xml:space="preserve"> до точки подключения и (или) источника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</w:t>
      </w:r>
      <w:r w:rsidR="004F1F46" w:rsidRPr="00E4650F">
        <w:rPr>
          <w:rFonts w:ascii="Times New Roman" w:hAnsi="Times New Roman"/>
          <w:sz w:val="24"/>
          <w:szCs w:val="24"/>
        </w:rPr>
        <w:t>;</w:t>
      </w:r>
    </w:p>
    <w:p w:rsidR="004F1F46" w:rsidRPr="00CC48B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.1.2.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№ 1</w:t>
      </w:r>
      <w:r w:rsidR="004F1F46" w:rsidRPr="003B497D">
        <w:rPr>
          <w:rFonts w:ascii="Times New Roman" w:hAnsi="Times New Roman"/>
          <w:sz w:val="24"/>
          <w:szCs w:val="24"/>
        </w:rPr>
        <w:t>;</w:t>
      </w:r>
      <w:proofErr w:type="gramEnd"/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.1.3.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 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  <w:proofErr w:type="gramEnd"/>
    </w:p>
    <w:p w:rsidR="004F1F46" w:rsidRPr="005750F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.1.4.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</w:t>
      </w:r>
      <w:r w:rsidR="004F1F46" w:rsidRPr="005750FA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 xml:space="preserve">.1.5. составить акт о готовности внутриплощадочных </w:t>
      </w:r>
      <w:r w:rsidR="004F1F46" w:rsidRPr="00F177B9">
        <w:rPr>
          <w:rFonts w:ascii="Times New Roman" w:hAnsi="Times New Roman"/>
          <w:sz w:val="24"/>
          <w:szCs w:val="24"/>
        </w:rPr>
        <w:t xml:space="preserve">и внутридомовых сетей и оборудования подключаемого объекта к подаче тепловой энергии и теплоносителя в 2 экземплярах (по одному для исполнителя и заявителя), </w:t>
      </w:r>
      <w:r w:rsidR="004F1F46">
        <w:rPr>
          <w:rFonts w:ascii="Times New Roman" w:hAnsi="Times New Roman"/>
          <w:sz w:val="24"/>
          <w:szCs w:val="24"/>
        </w:rPr>
        <w:t xml:space="preserve">имеющих равную юридическую силу, и подписать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 и теплоносителя, кранов и задвижек </w:t>
      </w:r>
      <w:proofErr w:type="gramStart"/>
      <w:r w:rsidR="004F1F46">
        <w:rPr>
          <w:rFonts w:ascii="Times New Roman" w:hAnsi="Times New Roman"/>
          <w:sz w:val="24"/>
          <w:szCs w:val="24"/>
        </w:rPr>
        <w:t>на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F46">
        <w:rPr>
          <w:rFonts w:ascii="Times New Roman" w:hAnsi="Times New Roman"/>
          <w:sz w:val="24"/>
          <w:szCs w:val="24"/>
        </w:rPr>
        <w:t>их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F46">
        <w:rPr>
          <w:rFonts w:ascii="Times New Roman" w:hAnsi="Times New Roman"/>
          <w:sz w:val="24"/>
          <w:szCs w:val="24"/>
        </w:rPr>
        <w:t>обводах</w:t>
      </w:r>
      <w:proofErr w:type="gramEnd"/>
      <w:r w:rsidR="004F1F46">
        <w:rPr>
          <w:rFonts w:ascii="Times New Roman" w:hAnsi="Times New Roman"/>
          <w:sz w:val="24"/>
          <w:szCs w:val="24"/>
        </w:rPr>
        <w:t>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F1F46">
        <w:rPr>
          <w:rFonts w:ascii="Times New Roman" w:hAnsi="Times New Roman"/>
          <w:b/>
          <w:sz w:val="24"/>
          <w:szCs w:val="24"/>
        </w:rPr>
        <w:t>. Права исполнителя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 Исполнитель имеет право</w:t>
      </w:r>
      <w:r w:rsidR="004F1F46" w:rsidRPr="00325A0C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="004F1F46">
        <w:rPr>
          <w:rFonts w:ascii="Times New Roman" w:hAnsi="Times New Roman"/>
          <w:sz w:val="24"/>
          <w:szCs w:val="24"/>
        </w:rPr>
        <w:t>.1.1. участвовать в приемке скрытых работ по укладке сети от подключаемого объекта до точки подключения;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</w:t>
      </w:r>
      <w:r w:rsidR="007248BE">
        <w:rPr>
          <w:rFonts w:ascii="Times New Roman" w:hAnsi="Times New Roman"/>
          <w:sz w:val="24"/>
          <w:szCs w:val="24"/>
        </w:rPr>
        <w:t>е установленных приборов (узлов)</w:t>
      </w:r>
      <w:r w:rsidR="004F1F46">
        <w:rPr>
          <w:rFonts w:ascii="Times New Roman" w:hAnsi="Times New Roman"/>
          <w:sz w:val="24"/>
          <w:szCs w:val="24"/>
        </w:rPr>
        <w:t xml:space="preserve"> учета, кранов, задвижек на их обводах.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F1F46">
        <w:rPr>
          <w:rFonts w:ascii="Times New Roman" w:hAnsi="Times New Roman"/>
          <w:b/>
          <w:sz w:val="24"/>
          <w:szCs w:val="24"/>
        </w:rPr>
        <w:t>. Обязанности заявителя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 Заявитель обязан</w:t>
      </w:r>
      <w:r w:rsidR="004F1F46" w:rsidRPr="00312610">
        <w:rPr>
          <w:rFonts w:ascii="Times New Roman" w:hAnsi="Times New Roman"/>
          <w:sz w:val="24"/>
          <w:szCs w:val="24"/>
        </w:rPr>
        <w:t>:</w:t>
      </w:r>
    </w:p>
    <w:p w:rsidR="004F1F46" w:rsidRPr="00312610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.1.1. выполнить установленные в договоре о подключении условия подготовки внутриплощадочных и внутридомовых сетей и оборудования объекта к подключению</w:t>
      </w:r>
      <w:r w:rsidR="004F1F46" w:rsidRPr="00312610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.1.2.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</w:t>
      </w:r>
      <w:r w:rsidR="004F1F46" w:rsidRPr="000660A1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.1.3. направить исполнителю предложения о внесении изменений в договор о подключении в случае внесения изменений 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</w:t>
      </w:r>
      <w:r w:rsidR="004F1F46" w:rsidRPr="000660A1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.1.4. обеспечить доступ исполнителя для проверки выполнения условий подключения и опломбирования приборов (узлов) учета, кранов и задвижек на обводах;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.1.5. внести плату за подключение в размере и в сроки, которые установлены договором о подключении.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F1F46">
        <w:rPr>
          <w:rFonts w:ascii="Times New Roman" w:hAnsi="Times New Roman"/>
          <w:b/>
          <w:sz w:val="24"/>
          <w:szCs w:val="24"/>
        </w:rPr>
        <w:t>. Права заявителя при исполнении договора о подключении.</w:t>
      </w:r>
    </w:p>
    <w:p w:rsidR="004F1F46" w:rsidRPr="00831FB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 Заявитель имеет право</w:t>
      </w:r>
      <w:r w:rsidR="004F1F46" w:rsidRPr="00831FBA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.1.1.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1F46" w:rsidRPr="00032C3F">
        <w:rPr>
          <w:rFonts w:ascii="Times New Roman" w:hAnsi="Times New Roman"/>
          <w:sz w:val="24"/>
          <w:szCs w:val="24"/>
        </w:rPr>
        <w:t xml:space="preserve">. </w:t>
      </w:r>
      <w:r w:rsidR="004F1F46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proofErr w:type="gramStart"/>
      <w:r w:rsidR="004F1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выполнением мероприятий по подключению без взимания дополнительной платы.</w:t>
      </w:r>
    </w:p>
    <w:p w:rsidR="004F1F46" w:rsidRP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 До начала подачи тепловой энергии, теплоносителя заявитель</w:t>
      </w:r>
      <w:r w:rsidR="004F1F46" w:rsidRPr="00032C3F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.1. заключает договор теплоснабжения;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 xml:space="preserve">.2. предъявляет в случаях, установленных нормативными правовыми актами, объекты теплоснабжения и теплопотребляющие установки, подключаемые к системам теплоснабжения, для осмотра и допуска к эксплуатации федеральным органам </w:t>
      </w:r>
      <w:r w:rsidR="004F1F46">
        <w:rPr>
          <w:rFonts w:ascii="Times New Roman" w:hAnsi="Times New Roman"/>
          <w:sz w:val="24"/>
          <w:szCs w:val="24"/>
        </w:rPr>
        <w:lastRenderedPageBreak/>
        <w:t>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4F1F46" w:rsidRPr="003B497D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F1F46">
        <w:rPr>
          <w:rFonts w:ascii="Times New Roman" w:hAnsi="Times New Roman"/>
          <w:sz w:val="24"/>
          <w:szCs w:val="24"/>
        </w:rPr>
        <w:t>. Осуществление подключения завершается составлением и подписанием обеими сторонами подтверждающего выполнения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№2.</w:t>
      </w:r>
    </w:p>
    <w:p w:rsidR="00E5042B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5042B" w:rsidRPr="00E5042B">
        <w:rPr>
          <w:rFonts w:ascii="Times New Roman" w:hAnsi="Times New Roman"/>
          <w:sz w:val="24"/>
          <w:szCs w:val="24"/>
        </w:rPr>
        <w:t>.</w:t>
      </w:r>
      <w:r w:rsidR="00E5042B">
        <w:rPr>
          <w:rFonts w:ascii="Times New Roman" w:hAnsi="Times New Roman"/>
          <w:sz w:val="24"/>
          <w:szCs w:val="24"/>
        </w:rPr>
        <w:t xml:space="preserve"> </w:t>
      </w:r>
      <w:r w:rsidR="00E5042B" w:rsidRPr="00E5042B">
        <w:rPr>
          <w:rFonts w:ascii="Times New Roman" w:hAnsi="Times New Roman"/>
          <w:b/>
          <w:sz w:val="24"/>
          <w:szCs w:val="24"/>
        </w:rPr>
        <w:t>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г. Нижний Новгород, ул. Усилова,1а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тел. (831) 422-06-33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E5042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nnte</w:t>
        </w:r>
        <w:proofErr w:type="spellEnd"/>
        <w:r w:rsidRPr="00E504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официального сайта в сети Интернет: </w:t>
      </w:r>
      <w:r w:rsidRPr="00E5042B">
        <w:rPr>
          <w:rFonts w:ascii="Times New Roman" w:hAnsi="Times New Roman"/>
          <w:sz w:val="24"/>
          <w:szCs w:val="24"/>
          <w:lang w:val="en-US"/>
        </w:rPr>
        <w:t>www</w:t>
      </w:r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nnte</w:t>
      </w:r>
      <w:proofErr w:type="spellEnd"/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42B">
        <w:rPr>
          <w:rFonts w:ascii="Times New Roman" w:hAnsi="Times New Roman"/>
          <w:sz w:val="24"/>
          <w:szCs w:val="24"/>
        </w:rPr>
        <w:t xml:space="preserve"> </w:t>
      </w:r>
    </w:p>
    <w:p w:rsidR="00E5042B" w:rsidRDefault="00DF14AD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C22B0">
        <w:rPr>
          <w:rFonts w:ascii="Times New Roman" w:hAnsi="Times New Roman"/>
          <w:sz w:val="24"/>
          <w:szCs w:val="24"/>
        </w:rPr>
        <w:t xml:space="preserve">. </w:t>
      </w:r>
      <w:r w:rsidR="005C22B0" w:rsidRPr="005C22B0">
        <w:rPr>
          <w:rFonts w:ascii="Times New Roman" w:hAnsi="Times New Roman"/>
          <w:b/>
          <w:sz w:val="24"/>
          <w:szCs w:val="24"/>
        </w:rPr>
        <w:t>Блок-схема</w:t>
      </w:r>
      <w:r w:rsidR="005C22B0">
        <w:rPr>
          <w:rFonts w:ascii="Times New Roman" w:hAnsi="Times New Roman"/>
          <w:sz w:val="24"/>
          <w:szCs w:val="24"/>
        </w:rPr>
        <w:t xml:space="preserve"> последовательности действий, осуществляемых при подключении (технологическом присоединении) к системе теплоснабжения представлена в </w:t>
      </w:r>
      <w:r w:rsidR="005C22B0" w:rsidRPr="005C22B0">
        <w:rPr>
          <w:rFonts w:ascii="Times New Roman" w:hAnsi="Times New Roman"/>
          <w:b/>
          <w:sz w:val="24"/>
          <w:szCs w:val="24"/>
        </w:rPr>
        <w:t>Приложении №3</w:t>
      </w:r>
      <w:r w:rsidR="005C22B0">
        <w:rPr>
          <w:rFonts w:ascii="Times New Roman" w:hAnsi="Times New Roman"/>
          <w:b/>
          <w:sz w:val="24"/>
          <w:szCs w:val="24"/>
        </w:rPr>
        <w:t>.</w:t>
      </w: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B413ED">
      <w:pPr>
        <w:jc w:val="center"/>
        <w:rPr>
          <w:rFonts w:ascii="Times New Roman" w:hAnsi="Times New Roman"/>
          <w:sz w:val="24"/>
          <w:szCs w:val="24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  <w:r w:rsidRPr="00B413E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t>Приложение №1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B413ED" w:rsidRDefault="00B413ED" w:rsidP="00B413ED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энергии и теплоносителя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>расположенный 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(указывается адрес)</w:t>
      </w:r>
    </w:p>
    <w:p w:rsidR="00B413ED" w:rsidRDefault="00B413ED" w:rsidP="00B413ED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</w:t>
      </w:r>
      <w:proofErr w:type="gramStart"/>
      <w:r>
        <w:t>к</w:t>
      </w:r>
      <w:proofErr w:type="gramEnd"/>
    </w:p>
    <w:p w:rsidR="00B413ED" w:rsidRDefault="00B413ED" w:rsidP="00B413ED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B413ED" w:rsidRDefault="00B413ED" w:rsidP="00B413ED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:rsidR="00B413ED" w:rsidRDefault="00B413ED" w:rsidP="00B413ED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B413ED" w:rsidRDefault="00B413ED" w:rsidP="00B413ED">
      <w:pPr>
        <w:pStyle w:val="ConsPlusNonformat"/>
        <w:jc w:val="both"/>
      </w:pPr>
      <w:r>
        <w:t>и утвержденному 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B413ED" w:rsidRDefault="00B413ED" w:rsidP="00B413ED">
      <w:pPr>
        <w:pStyle w:val="ConsPlusNonformat"/>
        <w:jc w:val="both"/>
      </w:pPr>
      <w:r>
        <w:t>теплоноситель 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диаметр труб: подающей _______________ </w:t>
      </w:r>
      <w:proofErr w:type="gramStart"/>
      <w:r>
        <w:t>мм</w:t>
      </w:r>
      <w:proofErr w:type="gramEnd"/>
      <w:r>
        <w:t>, обратной ___________________ мм;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тип канала 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B413ED" w:rsidRDefault="00B413ED" w:rsidP="00B413ED">
      <w:pPr>
        <w:pStyle w:val="ConsPlusNonformat"/>
        <w:jc w:val="both"/>
      </w:pPr>
      <w:r>
        <w:t>обратной 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протяженность трассы ____________ </w:t>
      </w:r>
      <w:proofErr w:type="gramStart"/>
      <w:r>
        <w:t>м</w:t>
      </w:r>
      <w:proofErr w:type="gramEnd"/>
      <w:r>
        <w:t>, в том числе подземной 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B413ED" w:rsidRDefault="00B413ED" w:rsidP="00B413ED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B413ED" w:rsidRDefault="00B413ED" w:rsidP="00B413ED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B413ED" w:rsidRDefault="00B413ED" w:rsidP="00B413ED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:rsidR="00B413ED" w:rsidRDefault="00B413ED" w:rsidP="00B413ED">
      <w:pPr>
        <w:pStyle w:val="ConsPlusNonformat"/>
        <w:jc w:val="both"/>
      </w:pPr>
      <w:r>
        <w:t>теплопотребления:</w:t>
      </w:r>
    </w:p>
    <w:p w:rsidR="00B413ED" w:rsidRDefault="00B413ED" w:rsidP="00B413ED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подогреватель отопления N _____________, количество секций ___________,</w:t>
      </w:r>
    </w:p>
    <w:p w:rsidR="00B413ED" w:rsidRDefault="00B413ED" w:rsidP="00B413ED">
      <w:pPr>
        <w:pStyle w:val="ConsPlusNonformat"/>
        <w:jc w:val="both"/>
      </w:pPr>
      <w:r>
        <w:t>длина секций ______________________, назначение __________________________,</w:t>
      </w:r>
    </w:p>
    <w:p w:rsidR="00B413ED" w:rsidRDefault="00B413ED" w:rsidP="00B413ED">
      <w:pPr>
        <w:pStyle w:val="ConsPlusNonformat"/>
        <w:jc w:val="both"/>
      </w:pPr>
      <w:r>
        <w:t>тип (марка) 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B413ED" w:rsidRDefault="00B413ED" w:rsidP="00B413ED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B413ED" w:rsidRDefault="00B413ED" w:rsidP="00B413ED">
      <w:pPr>
        <w:pStyle w:val="ConsPlusNonformat"/>
        <w:jc w:val="both"/>
      </w:pPr>
      <w:r>
        <w:lastRenderedPageBreak/>
        <w:t>место установки 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количество секций I ступени: штук ______________, длина __________________;</w:t>
      </w:r>
    </w:p>
    <w:p w:rsidR="00B413ED" w:rsidRDefault="00B413ED" w:rsidP="00B413ED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B413ED" w:rsidRDefault="00B413ED" w:rsidP="00B413ED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B413ED" w:rsidRDefault="00B413ED" w:rsidP="00B413ED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B413ED" w:rsidRDefault="00B413ED" w:rsidP="00B413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B413ED" w:rsidTr="003B497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 xml:space="preserve">Кубатура здания,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B413ED" w:rsidTr="003B497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всего</w:t>
            </w:r>
          </w:p>
        </w:tc>
      </w:tr>
      <w:tr w:rsidR="00B413ED" w:rsidTr="003B497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7. Наличие документации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 </w:t>
      </w:r>
      <w:proofErr w:type="gramStart"/>
      <w:r>
        <w:t>Настоящий  акт  составлен в 2 экземплярах (по одному экземпляру для</w:t>
      </w:r>
      <w:proofErr w:type="gramEnd"/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lastRenderedPageBreak/>
        <w:t>Приложение №2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к системе теплоснабжения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 </w:t>
      </w:r>
      <w:proofErr w:type="gramStart"/>
      <w:r>
        <w:t>Исполнитель  выполнил  мероприятия по подключению (технологическому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присоединению), </w:t>
      </w:r>
      <w:proofErr w:type="gramStart"/>
      <w:r>
        <w:t>предусмотренные</w:t>
      </w:r>
      <w:proofErr w:type="gramEnd"/>
      <w:r>
        <w:t xml:space="preserve">  договором о  подключении объекта к системе</w:t>
      </w:r>
    </w:p>
    <w:p w:rsidR="00B413ED" w:rsidRDefault="00B413ED" w:rsidP="00B413ED">
      <w:pPr>
        <w:pStyle w:val="ConsPlusNonformat"/>
        <w:jc w:val="both"/>
      </w:pPr>
      <w:r>
        <w:t xml:space="preserve">теплоснабжения от "__" _________ 20__ г. N ____ (далее - договор), </w:t>
      </w:r>
      <w:proofErr w:type="gramStart"/>
      <w:r>
        <w:t>в</w:t>
      </w:r>
      <w:proofErr w:type="gramEnd"/>
      <w:r>
        <w:t xml:space="preserve"> полном</w:t>
      </w:r>
    </w:p>
    <w:p w:rsidR="00B413ED" w:rsidRDefault="00B413ED" w:rsidP="00B413ED">
      <w:pPr>
        <w:pStyle w:val="ConsPlusNonformat"/>
        <w:jc w:val="both"/>
      </w:pPr>
      <w:proofErr w:type="gramStart"/>
      <w:r>
        <w:t>объеме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B413ED" w:rsidRDefault="00B413ED" w:rsidP="00B413ED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B413ED" w:rsidRDefault="00B413ED" w:rsidP="00B413ED">
      <w:pPr>
        <w:pStyle w:val="ConsPlusNonformat"/>
        <w:jc w:val="both"/>
      </w:pPr>
      <w:r>
        <w:t xml:space="preserve">    3.   Заявителем   получен   акт   о   готовности   </w:t>
      </w:r>
      <w:proofErr w:type="gramStart"/>
      <w:r>
        <w:t>внутриплощадочных</w:t>
      </w:r>
      <w:proofErr w:type="gramEnd"/>
      <w:r>
        <w:t xml:space="preserve">  и</w:t>
      </w:r>
    </w:p>
    <w:p w:rsidR="00B413ED" w:rsidRDefault="00B413ED" w:rsidP="00B413ED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>энергии и теплоносителя.</w:t>
      </w:r>
    </w:p>
    <w:p w:rsidR="00B413ED" w:rsidRDefault="00B413ED" w:rsidP="00B413ED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B413ED" w:rsidRDefault="00B413ED" w:rsidP="00B413ED">
      <w:pPr>
        <w:pStyle w:val="ConsPlusNonformat"/>
        <w:jc w:val="both"/>
      </w:pPr>
      <w:r>
        <w:t>Гкал/</w:t>
      </w:r>
      <w:proofErr w:type="gramStart"/>
      <w:r>
        <w:t>ч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составляет _________ Гкал/</w:t>
      </w:r>
      <w:proofErr w:type="gramStart"/>
      <w:r>
        <w:t>ч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B413ED" w:rsidRDefault="00B413ED" w:rsidP="00B413ED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B413ED" w:rsidRDefault="00B413ED" w:rsidP="00B413ED">
      <w:pPr>
        <w:pStyle w:val="ConsPlusNonformat"/>
        <w:jc w:val="both"/>
      </w:pPr>
      <w:r>
        <w:t>по следующим результатам проверки узла учета: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</w:t>
      </w:r>
      <w:proofErr w:type="gramStart"/>
      <w:r>
        <w:t>(ф.и.о., должности и контактные данные лиц, принимавших участие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в проверке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контрольные пломбы)</w:t>
      </w:r>
    </w:p>
    <w:p w:rsidR="00B413ED" w:rsidRDefault="00B413ED" w:rsidP="00B413ED">
      <w:pPr>
        <w:pStyle w:val="ConsPlusNonformat"/>
        <w:jc w:val="both"/>
      </w:pPr>
      <w:r>
        <w:t xml:space="preserve">    8.   Границей   раздела   балансовой   принадлежности   тепловых  сетей</w:t>
      </w:r>
    </w:p>
    <w:p w:rsidR="00B413ED" w:rsidRDefault="00B413ED" w:rsidP="00B413ED">
      <w:pPr>
        <w:pStyle w:val="ConsPlusNonformat"/>
        <w:jc w:val="both"/>
      </w:pPr>
      <w:r>
        <w:t>(</w:t>
      </w:r>
      <w:proofErr w:type="spellStart"/>
      <w:r>
        <w:t>теплопотребляющих</w:t>
      </w:r>
      <w:proofErr w:type="spellEnd"/>
      <w:r>
        <w:t xml:space="preserve"> установок и источников тепловой энергии)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</w:t>
      </w:r>
      <w:proofErr w:type="gramStart"/>
      <w:r>
        <w:t>(адрес, наименование объекта и оборудования, по которым определяется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 сведения    по   установлению   границ   раздела   </w:t>
      </w:r>
      <w:proofErr w:type="gramStart"/>
      <w:r>
        <w:t>балансовой</w:t>
      </w:r>
      <w:proofErr w:type="gramEnd"/>
    </w:p>
    <w:p w:rsidR="00B413ED" w:rsidRDefault="00B413ED" w:rsidP="00B413ED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</w:t>
      </w:r>
      <w:proofErr w:type="gramStart"/>
      <w:r>
        <w:t>(адрес, наименование объекта и оборудования, по которым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сведения   по  установлению  границ  раздела  </w:t>
      </w:r>
      <w:proofErr w:type="gramStart"/>
      <w:r>
        <w:t>эксплуатационной</w:t>
      </w:r>
      <w:proofErr w:type="gramEnd"/>
    </w:p>
    <w:p w:rsidR="00B413ED" w:rsidRDefault="00B413ED" w:rsidP="00B413ED">
      <w:pPr>
        <w:pStyle w:val="ConsPlusNonformat"/>
        <w:jc w:val="both"/>
      </w:pPr>
      <w:r>
        <w:t>ответственности сторон 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10.  Замечания  к  выполнению работ по подключению на момент подписания</w:t>
      </w:r>
    </w:p>
    <w:p w:rsidR="00B413ED" w:rsidRDefault="00B413ED" w:rsidP="00B413ED">
      <w:pPr>
        <w:pStyle w:val="ConsPlusNonformat"/>
        <w:jc w:val="both"/>
      </w:pPr>
      <w:r>
        <w:t>настоящего акта у сторон отсутствуют.</w:t>
      </w:r>
    </w:p>
    <w:p w:rsidR="00B413ED" w:rsidRDefault="00B413ED" w:rsidP="00B413ED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12.  </w:t>
      </w:r>
      <w:proofErr w:type="gramStart"/>
      <w:r>
        <w:t>Настоящий  акт составлен в 2 экземплярах (по одному экземпляру для</w:t>
      </w:r>
      <w:proofErr w:type="gramEnd"/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>
      <w:pPr>
        <w:pStyle w:val="ConsPlusNormal"/>
        <w:ind w:firstLine="540"/>
        <w:jc w:val="both"/>
      </w:pP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22132E">
      <w:pPr>
        <w:rPr>
          <w:rFonts w:ascii="Times New Roman" w:hAnsi="Times New Roman"/>
          <w:b/>
          <w:sz w:val="28"/>
          <w:szCs w:val="28"/>
        </w:rPr>
      </w:pPr>
    </w:p>
    <w:p w:rsidR="005C22B0" w:rsidRDefault="005C22B0">
      <w:pPr>
        <w:spacing w:after="2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22B0" w:rsidRDefault="005C22B0" w:rsidP="00933390">
      <w:pPr>
        <w:rPr>
          <w:rFonts w:ascii="Times New Roman" w:hAnsi="Times New Roman"/>
          <w:b/>
          <w:sz w:val="28"/>
          <w:szCs w:val="28"/>
        </w:rPr>
        <w:sectPr w:rsidR="005C22B0" w:rsidSect="0022132E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C22B0" w:rsidRPr="00B413ED" w:rsidRDefault="005C22B0" w:rsidP="00933390">
      <w:pPr>
        <w:rPr>
          <w:rFonts w:ascii="Times New Roman" w:hAnsi="Times New Roman"/>
          <w:b/>
          <w:sz w:val="28"/>
          <w:szCs w:val="28"/>
        </w:rPr>
      </w:pPr>
    </w:p>
    <w:sectPr w:rsidR="005C22B0" w:rsidRPr="00B413ED" w:rsidSect="005C2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BE" w:rsidRDefault="007248BE" w:rsidP="0022132E">
      <w:pPr>
        <w:spacing w:after="0" w:line="240" w:lineRule="auto"/>
      </w:pPr>
      <w:r>
        <w:separator/>
      </w:r>
    </w:p>
  </w:endnote>
  <w:endnote w:type="continuationSeparator" w:id="1">
    <w:p w:rsidR="007248BE" w:rsidRDefault="007248BE" w:rsidP="0022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BE" w:rsidRDefault="007248BE" w:rsidP="0022132E">
      <w:pPr>
        <w:spacing w:after="0" w:line="240" w:lineRule="auto"/>
      </w:pPr>
      <w:r>
        <w:separator/>
      </w:r>
    </w:p>
  </w:footnote>
  <w:footnote w:type="continuationSeparator" w:id="1">
    <w:p w:rsidR="007248BE" w:rsidRDefault="007248BE" w:rsidP="0022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964"/>
      <w:docPartObj>
        <w:docPartGallery w:val="Page Numbers (Top of Page)"/>
        <w:docPartUnique/>
      </w:docPartObj>
    </w:sdtPr>
    <w:sdtContent>
      <w:p w:rsidR="007248BE" w:rsidRDefault="007248BE">
        <w:pPr>
          <w:pStyle w:val="a4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7248BE" w:rsidRDefault="007248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F46"/>
    <w:rsid w:val="000343B2"/>
    <w:rsid w:val="000579B9"/>
    <w:rsid w:val="000A167C"/>
    <w:rsid w:val="000E0FF2"/>
    <w:rsid w:val="001376B5"/>
    <w:rsid w:val="00166350"/>
    <w:rsid w:val="001D0730"/>
    <w:rsid w:val="001E0546"/>
    <w:rsid w:val="0022132E"/>
    <w:rsid w:val="002226B3"/>
    <w:rsid w:val="00241C67"/>
    <w:rsid w:val="002519A7"/>
    <w:rsid w:val="002A3A40"/>
    <w:rsid w:val="003B497D"/>
    <w:rsid w:val="003D6B55"/>
    <w:rsid w:val="003E77F3"/>
    <w:rsid w:val="00406D65"/>
    <w:rsid w:val="004F1F46"/>
    <w:rsid w:val="00587024"/>
    <w:rsid w:val="005A423F"/>
    <w:rsid w:val="005C22B0"/>
    <w:rsid w:val="00604768"/>
    <w:rsid w:val="006B0024"/>
    <w:rsid w:val="007248BE"/>
    <w:rsid w:val="0085227E"/>
    <w:rsid w:val="00933390"/>
    <w:rsid w:val="00A777BE"/>
    <w:rsid w:val="00A93720"/>
    <w:rsid w:val="00B02FFF"/>
    <w:rsid w:val="00B413ED"/>
    <w:rsid w:val="00B9222F"/>
    <w:rsid w:val="00BC78E4"/>
    <w:rsid w:val="00C25CAC"/>
    <w:rsid w:val="00C577F9"/>
    <w:rsid w:val="00C760F4"/>
    <w:rsid w:val="00C813B1"/>
    <w:rsid w:val="00CC3078"/>
    <w:rsid w:val="00DF14AD"/>
    <w:rsid w:val="00E5042B"/>
    <w:rsid w:val="00E841CF"/>
    <w:rsid w:val="00E948F8"/>
    <w:rsid w:val="00F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6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42B"/>
    <w:rPr>
      <w:color w:val="0000FF" w:themeColor="hyperlink"/>
      <w:u w:val="single"/>
    </w:rPr>
  </w:style>
  <w:style w:type="paragraph" w:customStyle="1" w:styleId="ConsPlusNormal">
    <w:name w:val="ConsPlusNormal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3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n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C580-4008-4EB2-81E1-02A4451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2018-11-08T12:32:00Z</cp:lastPrinted>
  <dcterms:created xsi:type="dcterms:W3CDTF">2018-10-09T10:57:00Z</dcterms:created>
  <dcterms:modified xsi:type="dcterms:W3CDTF">2018-11-08T12:45:00Z</dcterms:modified>
</cp:coreProperties>
</file>