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CB92" w14:textId="77777777" w:rsidR="00DA4D47" w:rsidRDefault="00DA4D47" w:rsidP="00DA4D47">
      <w:pPr>
        <w:jc w:val="center"/>
        <w:rPr>
          <w:b/>
          <w:sz w:val="28"/>
          <w:szCs w:val="28"/>
        </w:rPr>
      </w:pPr>
      <w:r w:rsidRPr="008D7995">
        <w:rPr>
          <w:b/>
          <w:sz w:val="28"/>
          <w:szCs w:val="28"/>
        </w:rPr>
        <w:t xml:space="preserve">Тарифы на горячую воду, поставляемую </w:t>
      </w:r>
      <w:r>
        <w:rPr>
          <w:b/>
          <w:sz w:val="28"/>
          <w:szCs w:val="28"/>
        </w:rPr>
        <w:t>ООО</w:t>
      </w:r>
      <w:r w:rsidRPr="008D7995">
        <w:rPr>
          <w:b/>
          <w:sz w:val="28"/>
          <w:szCs w:val="28"/>
        </w:rPr>
        <w:t xml:space="preserve"> «</w:t>
      </w:r>
      <w:proofErr w:type="spellStart"/>
      <w:r w:rsidRPr="008D7995">
        <w:rPr>
          <w:b/>
          <w:sz w:val="28"/>
          <w:szCs w:val="28"/>
        </w:rPr>
        <w:t>Нижновтеплоэнерго</w:t>
      </w:r>
      <w:proofErr w:type="spellEnd"/>
      <w:r w:rsidRPr="008D7995">
        <w:rPr>
          <w:b/>
          <w:sz w:val="28"/>
          <w:szCs w:val="28"/>
        </w:rPr>
        <w:t>», г. Нижний Новгород с использованием закрытой системы горячего водоснабжения потребителям г. Нижний Новгород</w:t>
      </w:r>
    </w:p>
    <w:p w14:paraId="049660A2" w14:textId="77777777" w:rsidR="00DA4D47" w:rsidRDefault="00DA4D47" w:rsidP="00DA4D4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120"/>
        <w:gridCol w:w="3119"/>
        <w:gridCol w:w="3827"/>
      </w:tblGrid>
      <w:tr w:rsidR="00DA4D47" w14:paraId="477BF2D6" w14:textId="77777777" w:rsidTr="0004231C">
        <w:tc>
          <w:tcPr>
            <w:tcW w:w="3964" w:type="dxa"/>
            <w:vMerge w:val="restart"/>
          </w:tcPr>
          <w:p w14:paraId="1805C9FF" w14:textId="77777777" w:rsidR="00DA4D47" w:rsidRDefault="00DA4D47" w:rsidP="0004231C">
            <w:pPr>
              <w:jc w:val="center"/>
            </w:pPr>
          </w:p>
          <w:p w14:paraId="3122F662" w14:textId="77777777" w:rsidR="00DA4D47" w:rsidRPr="007257B9" w:rsidRDefault="00DA4D47" w:rsidP="0004231C">
            <w:pPr>
              <w:jc w:val="center"/>
              <w:rPr>
                <w:b/>
              </w:rPr>
            </w:pPr>
            <w:r w:rsidRPr="007257B9">
              <w:rPr>
                <w:b/>
              </w:rPr>
              <w:t>Вид тарифа</w:t>
            </w:r>
          </w:p>
        </w:tc>
        <w:tc>
          <w:tcPr>
            <w:tcW w:w="6239" w:type="dxa"/>
            <w:gridSpan w:val="2"/>
          </w:tcPr>
          <w:p w14:paraId="2552D0AA" w14:textId="77777777" w:rsidR="00DA4D47" w:rsidRPr="0075247B" w:rsidRDefault="00DA4D47" w:rsidP="0004231C">
            <w:pPr>
              <w:jc w:val="center"/>
              <w:rPr>
                <w:b/>
              </w:rPr>
            </w:pPr>
            <w:r w:rsidRPr="0075247B">
              <w:rPr>
                <w:b/>
              </w:rPr>
              <w:t>20</w:t>
            </w:r>
            <w:r w:rsidR="0012011A">
              <w:rPr>
                <w:b/>
              </w:rPr>
              <w:t>20</w:t>
            </w:r>
            <w:r w:rsidRPr="0075247B">
              <w:rPr>
                <w:b/>
              </w:rPr>
              <w:t xml:space="preserve"> год</w:t>
            </w:r>
          </w:p>
        </w:tc>
        <w:tc>
          <w:tcPr>
            <w:tcW w:w="3827" w:type="dxa"/>
          </w:tcPr>
          <w:p w14:paraId="751BD309" w14:textId="77777777" w:rsidR="00DA4D47" w:rsidRPr="007257B9" w:rsidRDefault="00DA4D47" w:rsidP="0004231C">
            <w:pPr>
              <w:jc w:val="center"/>
              <w:rPr>
                <w:sz w:val="20"/>
                <w:szCs w:val="20"/>
              </w:rPr>
            </w:pPr>
            <w:r w:rsidRPr="007257B9">
              <w:rPr>
                <w:sz w:val="20"/>
                <w:szCs w:val="20"/>
              </w:rPr>
              <w:t>Наименование документа и органа регулирования, утвердившего тариф</w:t>
            </w:r>
          </w:p>
        </w:tc>
      </w:tr>
      <w:tr w:rsidR="00DA4D47" w14:paraId="34AC876C" w14:textId="77777777" w:rsidTr="0004231C">
        <w:tc>
          <w:tcPr>
            <w:tcW w:w="3964" w:type="dxa"/>
            <w:vMerge/>
          </w:tcPr>
          <w:p w14:paraId="791FCB3D" w14:textId="77777777" w:rsidR="00DA4D47" w:rsidRDefault="00DA4D47" w:rsidP="0004231C"/>
        </w:tc>
        <w:tc>
          <w:tcPr>
            <w:tcW w:w="3120" w:type="dxa"/>
          </w:tcPr>
          <w:p w14:paraId="53C4D8A6" w14:textId="77777777" w:rsidR="00DA4D47" w:rsidRPr="0075247B" w:rsidRDefault="00DA4D47" w:rsidP="0004231C">
            <w:pPr>
              <w:jc w:val="center"/>
              <w:rPr>
                <w:sz w:val="24"/>
                <w:szCs w:val="24"/>
              </w:rPr>
            </w:pPr>
            <w:r w:rsidRPr="0075247B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3119" w:type="dxa"/>
          </w:tcPr>
          <w:p w14:paraId="41B82AF3" w14:textId="77777777" w:rsidR="00DA4D47" w:rsidRPr="0075247B" w:rsidRDefault="00DA4D47" w:rsidP="0004231C">
            <w:pPr>
              <w:jc w:val="center"/>
              <w:rPr>
                <w:sz w:val="24"/>
                <w:szCs w:val="24"/>
              </w:rPr>
            </w:pPr>
            <w:r w:rsidRPr="0075247B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3827" w:type="dxa"/>
          </w:tcPr>
          <w:p w14:paraId="51549387" w14:textId="77777777" w:rsidR="00DA4D47" w:rsidRDefault="00DA4D47" w:rsidP="0004231C"/>
        </w:tc>
      </w:tr>
      <w:tr w:rsidR="00DA4D47" w14:paraId="2E827A5F" w14:textId="77777777" w:rsidTr="0004231C">
        <w:tc>
          <w:tcPr>
            <w:tcW w:w="10203" w:type="dxa"/>
            <w:gridSpan w:val="3"/>
          </w:tcPr>
          <w:p w14:paraId="59D40ADB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r w:rsidRPr="0075247B">
              <w:rPr>
                <w:b/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3827" w:type="dxa"/>
            <w:vMerge w:val="restart"/>
          </w:tcPr>
          <w:p w14:paraId="36B15E7B" w14:textId="77777777" w:rsidR="00DA4D47" w:rsidRDefault="00DA4D47" w:rsidP="0004231C">
            <w:pPr>
              <w:rPr>
                <w:sz w:val="18"/>
                <w:szCs w:val="18"/>
              </w:rPr>
            </w:pPr>
          </w:p>
          <w:p w14:paraId="4D82763D" w14:textId="77777777" w:rsidR="00DA4D47" w:rsidRDefault="00DA4D47" w:rsidP="0004231C">
            <w:pPr>
              <w:rPr>
                <w:sz w:val="18"/>
                <w:szCs w:val="18"/>
              </w:rPr>
            </w:pPr>
          </w:p>
          <w:p w14:paraId="20FEEF08" w14:textId="77777777" w:rsidR="00DA4D47" w:rsidRDefault="00DA4D47" w:rsidP="0004231C">
            <w:pPr>
              <w:jc w:val="center"/>
              <w:rPr>
                <w:sz w:val="28"/>
                <w:szCs w:val="28"/>
              </w:rPr>
            </w:pPr>
            <w:r w:rsidRPr="0075247B">
              <w:rPr>
                <w:sz w:val="28"/>
                <w:szCs w:val="28"/>
              </w:rPr>
              <w:t xml:space="preserve">Решение РСТ </w:t>
            </w:r>
          </w:p>
          <w:p w14:paraId="6F24DCD2" w14:textId="77777777" w:rsidR="00DA4D47" w:rsidRDefault="00DA4D47" w:rsidP="0004231C">
            <w:pPr>
              <w:jc w:val="center"/>
              <w:rPr>
                <w:sz w:val="28"/>
                <w:szCs w:val="28"/>
              </w:rPr>
            </w:pPr>
            <w:r w:rsidRPr="0075247B">
              <w:rPr>
                <w:sz w:val="28"/>
                <w:szCs w:val="28"/>
              </w:rPr>
              <w:t xml:space="preserve">Нижегородской области </w:t>
            </w:r>
          </w:p>
          <w:p w14:paraId="74385919" w14:textId="77777777" w:rsidR="00DA4D47" w:rsidRDefault="00DA4D47" w:rsidP="0004231C">
            <w:pPr>
              <w:jc w:val="center"/>
              <w:rPr>
                <w:sz w:val="28"/>
                <w:szCs w:val="28"/>
              </w:rPr>
            </w:pPr>
            <w:r w:rsidRPr="0075247B">
              <w:rPr>
                <w:sz w:val="28"/>
                <w:szCs w:val="28"/>
              </w:rPr>
              <w:t xml:space="preserve">№ </w:t>
            </w:r>
            <w:r w:rsidR="0012011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75247B">
              <w:rPr>
                <w:sz w:val="28"/>
                <w:szCs w:val="28"/>
              </w:rPr>
              <w:t>/</w:t>
            </w:r>
            <w:r w:rsidR="0012011A">
              <w:rPr>
                <w:sz w:val="28"/>
                <w:szCs w:val="28"/>
              </w:rPr>
              <w:t>33</w:t>
            </w:r>
          </w:p>
          <w:p w14:paraId="30BF1B2E" w14:textId="77777777" w:rsidR="00DA4D47" w:rsidRDefault="00DA4D47" w:rsidP="0004231C">
            <w:pPr>
              <w:jc w:val="center"/>
            </w:pPr>
            <w:r w:rsidRPr="0075247B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20.12</w:t>
            </w:r>
            <w:r w:rsidRPr="0075247B">
              <w:rPr>
                <w:sz w:val="28"/>
                <w:szCs w:val="28"/>
              </w:rPr>
              <w:t>.201</w:t>
            </w:r>
            <w:r w:rsidR="0012011A">
              <w:rPr>
                <w:sz w:val="28"/>
                <w:szCs w:val="28"/>
              </w:rPr>
              <w:t>9</w:t>
            </w:r>
          </w:p>
        </w:tc>
      </w:tr>
      <w:tr w:rsidR="00DA4D47" w14:paraId="68BFA47D" w14:textId="77777777" w:rsidTr="0004231C">
        <w:tc>
          <w:tcPr>
            <w:tcW w:w="3964" w:type="dxa"/>
          </w:tcPr>
          <w:p w14:paraId="5E9D4D00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proofErr w:type="spellStart"/>
            <w:r w:rsidRPr="0075247B">
              <w:rPr>
                <w:sz w:val="24"/>
                <w:szCs w:val="24"/>
              </w:rPr>
              <w:t>Одноставочный</w:t>
            </w:r>
            <w:proofErr w:type="spellEnd"/>
            <w:r w:rsidRPr="0075247B">
              <w:rPr>
                <w:sz w:val="24"/>
                <w:szCs w:val="24"/>
              </w:rPr>
              <w:t>, руб./Гкал</w:t>
            </w:r>
          </w:p>
        </w:tc>
        <w:tc>
          <w:tcPr>
            <w:tcW w:w="3120" w:type="dxa"/>
          </w:tcPr>
          <w:p w14:paraId="539FE592" w14:textId="77777777" w:rsidR="00DA4D47" w:rsidRPr="00541436" w:rsidRDefault="00DA4D47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011A">
              <w:rPr>
                <w:sz w:val="28"/>
                <w:szCs w:val="28"/>
              </w:rPr>
              <w:t> 985,35</w:t>
            </w:r>
          </w:p>
        </w:tc>
        <w:tc>
          <w:tcPr>
            <w:tcW w:w="3119" w:type="dxa"/>
          </w:tcPr>
          <w:p w14:paraId="3836F372" w14:textId="77777777" w:rsidR="00DA4D47" w:rsidRPr="00541436" w:rsidRDefault="0012011A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2 044,91</w:t>
            </w:r>
          </w:p>
        </w:tc>
        <w:tc>
          <w:tcPr>
            <w:tcW w:w="3827" w:type="dxa"/>
            <w:vMerge/>
          </w:tcPr>
          <w:p w14:paraId="2F263B59" w14:textId="77777777" w:rsidR="00DA4D47" w:rsidRPr="005D0E79" w:rsidRDefault="00DA4D47" w:rsidP="0004231C">
            <w:pPr>
              <w:rPr>
                <w:sz w:val="20"/>
                <w:szCs w:val="20"/>
              </w:rPr>
            </w:pPr>
          </w:p>
        </w:tc>
      </w:tr>
      <w:tr w:rsidR="00DA4D47" w14:paraId="41B3F5DB" w14:textId="77777777" w:rsidTr="0004231C">
        <w:tc>
          <w:tcPr>
            <w:tcW w:w="10203" w:type="dxa"/>
            <w:gridSpan w:val="3"/>
          </w:tcPr>
          <w:p w14:paraId="1B16437A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r w:rsidRPr="0075247B">
              <w:rPr>
                <w:b/>
                <w:sz w:val="24"/>
                <w:szCs w:val="24"/>
              </w:rPr>
              <w:t>Компонент на холодную воду</w:t>
            </w:r>
          </w:p>
        </w:tc>
        <w:tc>
          <w:tcPr>
            <w:tcW w:w="3827" w:type="dxa"/>
            <w:vMerge/>
          </w:tcPr>
          <w:p w14:paraId="402760A8" w14:textId="77777777" w:rsidR="00DA4D47" w:rsidRDefault="00DA4D47" w:rsidP="0004231C"/>
        </w:tc>
      </w:tr>
      <w:tr w:rsidR="00DA4D47" w14:paraId="68EABAD1" w14:textId="77777777" w:rsidTr="0004231C">
        <w:tc>
          <w:tcPr>
            <w:tcW w:w="3964" w:type="dxa"/>
          </w:tcPr>
          <w:p w14:paraId="2FEBB0D2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proofErr w:type="spellStart"/>
            <w:r w:rsidRPr="0075247B">
              <w:rPr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3120" w:type="dxa"/>
          </w:tcPr>
          <w:p w14:paraId="7FEB2F18" w14:textId="77777777" w:rsidR="00DA4D47" w:rsidRDefault="00DA4D47" w:rsidP="0004231C"/>
        </w:tc>
        <w:tc>
          <w:tcPr>
            <w:tcW w:w="3119" w:type="dxa"/>
          </w:tcPr>
          <w:p w14:paraId="7C7A9E81" w14:textId="77777777" w:rsidR="00DA4D47" w:rsidRDefault="00DA4D47" w:rsidP="0004231C"/>
        </w:tc>
        <w:tc>
          <w:tcPr>
            <w:tcW w:w="3827" w:type="dxa"/>
            <w:vMerge/>
          </w:tcPr>
          <w:p w14:paraId="071FC58F" w14:textId="77777777" w:rsidR="00DA4D47" w:rsidRDefault="00DA4D47" w:rsidP="0004231C"/>
        </w:tc>
      </w:tr>
      <w:tr w:rsidR="00DA4D47" w14:paraId="797E756F" w14:textId="77777777" w:rsidTr="0004231C">
        <w:tc>
          <w:tcPr>
            <w:tcW w:w="3964" w:type="dxa"/>
          </w:tcPr>
          <w:p w14:paraId="100DC2CA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r w:rsidRPr="0075247B">
              <w:rPr>
                <w:sz w:val="24"/>
                <w:szCs w:val="24"/>
              </w:rPr>
              <w:t>Ставка платы за потребление холодной воды, руб./</w:t>
            </w:r>
            <w:proofErr w:type="spellStart"/>
            <w:r w:rsidRPr="0075247B">
              <w:rPr>
                <w:sz w:val="24"/>
                <w:szCs w:val="24"/>
              </w:rPr>
              <w:t>куб.м</w:t>
            </w:r>
            <w:proofErr w:type="spellEnd"/>
            <w:r w:rsidRPr="0075247B"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14:paraId="7AF67135" w14:textId="77777777" w:rsidR="00DA4D47" w:rsidRPr="00541436" w:rsidRDefault="00DD1354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25,49</w:t>
            </w:r>
          </w:p>
        </w:tc>
        <w:tc>
          <w:tcPr>
            <w:tcW w:w="3119" w:type="dxa"/>
          </w:tcPr>
          <w:p w14:paraId="5B61F670" w14:textId="77777777" w:rsidR="00DA4D47" w:rsidRPr="00541436" w:rsidRDefault="00DD1354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26,37</w:t>
            </w:r>
          </w:p>
        </w:tc>
        <w:tc>
          <w:tcPr>
            <w:tcW w:w="3827" w:type="dxa"/>
            <w:vMerge/>
          </w:tcPr>
          <w:p w14:paraId="58380E03" w14:textId="77777777" w:rsidR="00DA4D47" w:rsidRDefault="00DA4D47" w:rsidP="0004231C"/>
        </w:tc>
      </w:tr>
      <w:tr w:rsidR="00DA4D47" w14:paraId="0ED84F03" w14:textId="77777777" w:rsidTr="0004231C">
        <w:tc>
          <w:tcPr>
            <w:tcW w:w="3964" w:type="dxa"/>
          </w:tcPr>
          <w:p w14:paraId="036C1631" w14:textId="77777777" w:rsidR="00DA4D47" w:rsidRDefault="00DA4D47" w:rsidP="0004231C">
            <w:pPr>
              <w:rPr>
                <w:sz w:val="24"/>
                <w:szCs w:val="24"/>
              </w:rPr>
            </w:pPr>
            <w:r w:rsidRPr="0075247B">
              <w:rPr>
                <w:sz w:val="24"/>
                <w:szCs w:val="24"/>
              </w:rPr>
              <w:t>Ставка платы за содержание системы холодного водоснабжения,</w:t>
            </w:r>
          </w:p>
          <w:p w14:paraId="649C1ACF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r w:rsidRPr="0075247B">
              <w:rPr>
                <w:sz w:val="24"/>
                <w:szCs w:val="24"/>
              </w:rPr>
              <w:t xml:space="preserve"> </w:t>
            </w:r>
            <w:proofErr w:type="spellStart"/>
            <w:r w:rsidRPr="0075247B">
              <w:rPr>
                <w:sz w:val="24"/>
                <w:szCs w:val="24"/>
              </w:rPr>
              <w:t>тыс.руб</w:t>
            </w:r>
            <w:proofErr w:type="spellEnd"/>
            <w:r w:rsidRPr="0075247B">
              <w:rPr>
                <w:sz w:val="24"/>
                <w:szCs w:val="24"/>
              </w:rPr>
              <w:t>. в месяц/</w:t>
            </w:r>
            <w:proofErr w:type="spellStart"/>
            <w:r w:rsidRPr="0075247B">
              <w:rPr>
                <w:sz w:val="24"/>
                <w:szCs w:val="24"/>
              </w:rPr>
              <w:t>куб.м</w:t>
            </w:r>
            <w:proofErr w:type="spellEnd"/>
            <w:r w:rsidRPr="0075247B">
              <w:rPr>
                <w:sz w:val="24"/>
                <w:szCs w:val="24"/>
              </w:rPr>
              <w:t>./ч</w:t>
            </w:r>
          </w:p>
        </w:tc>
        <w:tc>
          <w:tcPr>
            <w:tcW w:w="3120" w:type="dxa"/>
          </w:tcPr>
          <w:p w14:paraId="53BD5C34" w14:textId="77777777" w:rsidR="00DA4D47" w:rsidRPr="00541436" w:rsidRDefault="00DD1354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7,07620</w:t>
            </w:r>
          </w:p>
        </w:tc>
        <w:tc>
          <w:tcPr>
            <w:tcW w:w="3119" w:type="dxa"/>
          </w:tcPr>
          <w:p w14:paraId="22870B0A" w14:textId="77777777" w:rsidR="00DA4D47" w:rsidRPr="00541436" w:rsidRDefault="00DD1354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7,07620</w:t>
            </w:r>
          </w:p>
        </w:tc>
        <w:tc>
          <w:tcPr>
            <w:tcW w:w="3827" w:type="dxa"/>
            <w:vMerge/>
          </w:tcPr>
          <w:p w14:paraId="31BF316F" w14:textId="77777777" w:rsidR="00DA4D47" w:rsidRDefault="00DA4D47" w:rsidP="0004231C"/>
        </w:tc>
      </w:tr>
      <w:tr w:rsidR="00DA4D47" w14:paraId="2D744453" w14:textId="77777777" w:rsidTr="0004231C">
        <w:tc>
          <w:tcPr>
            <w:tcW w:w="14030" w:type="dxa"/>
            <w:gridSpan w:val="4"/>
          </w:tcPr>
          <w:p w14:paraId="1B5BD7D8" w14:textId="77777777" w:rsidR="00DA4D47" w:rsidRPr="00EF7D3D" w:rsidRDefault="00DA4D47" w:rsidP="0004231C">
            <w:pPr>
              <w:rPr>
                <w:sz w:val="24"/>
                <w:szCs w:val="24"/>
              </w:rPr>
            </w:pPr>
            <w:r w:rsidRPr="00EF7D3D">
              <w:rPr>
                <w:b/>
                <w:sz w:val="24"/>
                <w:szCs w:val="24"/>
              </w:rPr>
              <w:t>Население (тарифы указаны с учетом НДС)</w:t>
            </w:r>
          </w:p>
        </w:tc>
      </w:tr>
      <w:tr w:rsidR="00DA4D47" w14:paraId="2964296A" w14:textId="77777777" w:rsidTr="0004231C">
        <w:tc>
          <w:tcPr>
            <w:tcW w:w="10203" w:type="dxa"/>
            <w:gridSpan w:val="3"/>
          </w:tcPr>
          <w:p w14:paraId="606DE93C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r w:rsidRPr="0075247B">
              <w:rPr>
                <w:b/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3827" w:type="dxa"/>
            <w:vMerge w:val="restart"/>
          </w:tcPr>
          <w:p w14:paraId="73998EC4" w14:textId="77777777" w:rsidR="00DA4D47" w:rsidRDefault="00DA4D47" w:rsidP="0004231C">
            <w:pPr>
              <w:rPr>
                <w:sz w:val="20"/>
                <w:szCs w:val="20"/>
              </w:rPr>
            </w:pPr>
          </w:p>
          <w:p w14:paraId="6506EB96" w14:textId="77777777" w:rsidR="00DA4D47" w:rsidRDefault="00DA4D47" w:rsidP="0004231C">
            <w:pPr>
              <w:rPr>
                <w:sz w:val="20"/>
                <w:szCs w:val="20"/>
              </w:rPr>
            </w:pPr>
          </w:p>
          <w:p w14:paraId="5588D965" w14:textId="77777777" w:rsidR="00DA4D47" w:rsidRDefault="00DA4D47" w:rsidP="0004231C">
            <w:pPr>
              <w:jc w:val="center"/>
              <w:rPr>
                <w:sz w:val="28"/>
                <w:szCs w:val="28"/>
              </w:rPr>
            </w:pPr>
          </w:p>
          <w:p w14:paraId="7E08D3DA" w14:textId="77777777" w:rsidR="00DA4D47" w:rsidRDefault="00DA4D47" w:rsidP="0004231C">
            <w:pPr>
              <w:jc w:val="center"/>
              <w:rPr>
                <w:sz w:val="28"/>
                <w:szCs w:val="28"/>
              </w:rPr>
            </w:pPr>
            <w:r w:rsidRPr="0075247B">
              <w:rPr>
                <w:sz w:val="28"/>
                <w:szCs w:val="28"/>
              </w:rPr>
              <w:t>Решение РСТ</w:t>
            </w:r>
          </w:p>
          <w:p w14:paraId="33B43C12" w14:textId="77777777" w:rsidR="00DA4D47" w:rsidRDefault="00DA4D47" w:rsidP="0004231C">
            <w:pPr>
              <w:jc w:val="center"/>
              <w:rPr>
                <w:sz w:val="28"/>
                <w:szCs w:val="28"/>
              </w:rPr>
            </w:pPr>
            <w:r w:rsidRPr="0075247B">
              <w:rPr>
                <w:sz w:val="28"/>
                <w:szCs w:val="28"/>
              </w:rPr>
              <w:t>Нижегородской области</w:t>
            </w:r>
          </w:p>
          <w:p w14:paraId="24714B58" w14:textId="77777777" w:rsidR="00DA4D47" w:rsidRDefault="00DA4D47" w:rsidP="0004231C">
            <w:pPr>
              <w:jc w:val="center"/>
            </w:pPr>
            <w:r w:rsidRPr="0075247B">
              <w:rPr>
                <w:sz w:val="28"/>
                <w:szCs w:val="28"/>
              </w:rPr>
              <w:t xml:space="preserve">№ </w:t>
            </w:r>
            <w:r w:rsidR="0012011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75247B">
              <w:rPr>
                <w:sz w:val="28"/>
                <w:szCs w:val="28"/>
              </w:rPr>
              <w:t>/</w:t>
            </w:r>
            <w:r w:rsidR="0012011A">
              <w:rPr>
                <w:sz w:val="28"/>
                <w:szCs w:val="28"/>
              </w:rPr>
              <w:t>33</w:t>
            </w:r>
            <w:r w:rsidRPr="0075247B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20</w:t>
            </w:r>
            <w:r w:rsidRPr="0075247B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75247B">
              <w:rPr>
                <w:sz w:val="28"/>
                <w:szCs w:val="28"/>
              </w:rPr>
              <w:t>.201</w:t>
            </w:r>
            <w:r w:rsidR="0012011A">
              <w:rPr>
                <w:sz w:val="28"/>
                <w:szCs w:val="28"/>
              </w:rPr>
              <w:t>9</w:t>
            </w:r>
          </w:p>
        </w:tc>
      </w:tr>
      <w:tr w:rsidR="00DA4D47" w14:paraId="64705723" w14:textId="77777777" w:rsidTr="0004231C">
        <w:tc>
          <w:tcPr>
            <w:tcW w:w="3964" w:type="dxa"/>
          </w:tcPr>
          <w:p w14:paraId="02959510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proofErr w:type="spellStart"/>
            <w:r w:rsidRPr="0075247B">
              <w:rPr>
                <w:sz w:val="24"/>
                <w:szCs w:val="24"/>
              </w:rPr>
              <w:t>Одноставочный</w:t>
            </w:r>
            <w:proofErr w:type="spellEnd"/>
            <w:r w:rsidRPr="0075247B">
              <w:rPr>
                <w:sz w:val="24"/>
                <w:szCs w:val="24"/>
              </w:rPr>
              <w:t>, руб./Гкал</w:t>
            </w:r>
          </w:p>
        </w:tc>
        <w:tc>
          <w:tcPr>
            <w:tcW w:w="3120" w:type="dxa"/>
          </w:tcPr>
          <w:p w14:paraId="3F843A37" w14:textId="77777777" w:rsidR="00DA4D47" w:rsidRPr="00541436" w:rsidRDefault="00DA4D47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011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  <w:r w:rsidR="0012011A">
              <w:rPr>
                <w:sz w:val="28"/>
                <w:szCs w:val="28"/>
              </w:rPr>
              <w:t>82,42</w:t>
            </w:r>
          </w:p>
        </w:tc>
        <w:tc>
          <w:tcPr>
            <w:tcW w:w="3119" w:type="dxa"/>
          </w:tcPr>
          <w:p w14:paraId="4EBA1AB0" w14:textId="77777777" w:rsidR="00DA4D47" w:rsidRPr="00541436" w:rsidRDefault="00DA4D47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011A">
              <w:rPr>
                <w:sz w:val="28"/>
                <w:szCs w:val="28"/>
              </w:rPr>
              <w:t> 453,89</w:t>
            </w:r>
          </w:p>
        </w:tc>
        <w:tc>
          <w:tcPr>
            <w:tcW w:w="3827" w:type="dxa"/>
            <w:vMerge/>
          </w:tcPr>
          <w:p w14:paraId="549EA016" w14:textId="77777777" w:rsidR="00DA4D47" w:rsidRDefault="00DA4D47" w:rsidP="0004231C"/>
        </w:tc>
      </w:tr>
      <w:tr w:rsidR="00DA4D47" w14:paraId="07585F9A" w14:textId="77777777" w:rsidTr="0004231C">
        <w:tc>
          <w:tcPr>
            <w:tcW w:w="10203" w:type="dxa"/>
            <w:gridSpan w:val="3"/>
          </w:tcPr>
          <w:p w14:paraId="44CBD02D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r w:rsidRPr="0075247B">
              <w:rPr>
                <w:b/>
                <w:sz w:val="24"/>
                <w:szCs w:val="24"/>
              </w:rPr>
              <w:t>Компонент на холодную воду</w:t>
            </w:r>
          </w:p>
        </w:tc>
        <w:tc>
          <w:tcPr>
            <w:tcW w:w="3827" w:type="dxa"/>
            <w:vMerge/>
          </w:tcPr>
          <w:p w14:paraId="59FE2EDB" w14:textId="77777777" w:rsidR="00DA4D47" w:rsidRDefault="00DA4D47" w:rsidP="0004231C"/>
        </w:tc>
      </w:tr>
      <w:tr w:rsidR="00DA4D47" w14:paraId="6172C2AE" w14:textId="77777777" w:rsidTr="0004231C">
        <w:tc>
          <w:tcPr>
            <w:tcW w:w="3964" w:type="dxa"/>
          </w:tcPr>
          <w:p w14:paraId="64585AD4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proofErr w:type="spellStart"/>
            <w:r w:rsidRPr="0075247B">
              <w:rPr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3120" w:type="dxa"/>
          </w:tcPr>
          <w:p w14:paraId="2CA16696" w14:textId="77777777" w:rsidR="00DA4D47" w:rsidRDefault="00DA4D47" w:rsidP="0004231C"/>
        </w:tc>
        <w:tc>
          <w:tcPr>
            <w:tcW w:w="3119" w:type="dxa"/>
          </w:tcPr>
          <w:p w14:paraId="46E94DBA" w14:textId="77777777" w:rsidR="00DA4D47" w:rsidRDefault="00DA4D47" w:rsidP="0004231C"/>
        </w:tc>
        <w:tc>
          <w:tcPr>
            <w:tcW w:w="3827" w:type="dxa"/>
            <w:vMerge/>
          </w:tcPr>
          <w:p w14:paraId="7F57AC1D" w14:textId="77777777" w:rsidR="00DA4D47" w:rsidRDefault="00DA4D47" w:rsidP="0004231C"/>
        </w:tc>
      </w:tr>
      <w:tr w:rsidR="00DA4D47" w14:paraId="63586643" w14:textId="77777777" w:rsidTr="0004231C">
        <w:tc>
          <w:tcPr>
            <w:tcW w:w="3964" w:type="dxa"/>
          </w:tcPr>
          <w:p w14:paraId="0AA367A7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r w:rsidRPr="0075247B">
              <w:rPr>
                <w:sz w:val="24"/>
                <w:szCs w:val="24"/>
              </w:rPr>
              <w:t>Ставка платы за потребление холодной воды, руб./</w:t>
            </w:r>
            <w:proofErr w:type="spellStart"/>
            <w:r w:rsidRPr="0075247B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3120" w:type="dxa"/>
          </w:tcPr>
          <w:p w14:paraId="39CC2E5C" w14:textId="77777777" w:rsidR="00DA4D47" w:rsidRPr="00541436" w:rsidRDefault="00DD1354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30,59</w:t>
            </w:r>
          </w:p>
        </w:tc>
        <w:tc>
          <w:tcPr>
            <w:tcW w:w="3119" w:type="dxa"/>
          </w:tcPr>
          <w:p w14:paraId="691B5E34" w14:textId="77777777" w:rsidR="00DA4D47" w:rsidRPr="00541436" w:rsidRDefault="00DD1354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31,64</w:t>
            </w:r>
          </w:p>
        </w:tc>
        <w:tc>
          <w:tcPr>
            <w:tcW w:w="3827" w:type="dxa"/>
            <w:vMerge/>
          </w:tcPr>
          <w:p w14:paraId="59F9E87A" w14:textId="77777777" w:rsidR="00DA4D47" w:rsidRDefault="00DA4D47" w:rsidP="0004231C"/>
        </w:tc>
      </w:tr>
      <w:tr w:rsidR="00DA4D47" w14:paraId="08CCAE39" w14:textId="77777777" w:rsidTr="0004231C">
        <w:tc>
          <w:tcPr>
            <w:tcW w:w="3964" w:type="dxa"/>
          </w:tcPr>
          <w:p w14:paraId="5157FF4A" w14:textId="77777777" w:rsidR="00DA4D47" w:rsidRDefault="00DA4D47" w:rsidP="0004231C">
            <w:pPr>
              <w:rPr>
                <w:sz w:val="24"/>
                <w:szCs w:val="24"/>
              </w:rPr>
            </w:pPr>
            <w:r w:rsidRPr="0075247B">
              <w:rPr>
                <w:sz w:val="24"/>
                <w:szCs w:val="24"/>
              </w:rPr>
              <w:t xml:space="preserve">Ставка платы за содержание системы холодного водоснабжения, </w:t>
            </w:r>
          </w:p>
          <w:p w14:paraId="37E9A9C0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proofErr w:type="spellStart"/>
            <w:r w:rsidRPr="0075247B">
              <w:rPr>
                <w:sz w:val="24"/>
                <w:szCs w:val="24"/>
              </w:rPr>
              <w:t>тыс.руб</w:t>
            </w:r>
            <w:proofErr w:type="spellEnd"/>
            <w:r w:rsidRPr="0075247B">
              <w:rPr>
                <w:sz w:val="24"/>
                <w:szCs w:val="24"/>
              </w:rPr>
              <w:t>. в месяц/</w:t>
            </w:r>
            <w:proofErr w:type="spellStart"/>
            <w:r w:rsidRPr="0075247B">
              <w:rPr>
                <w:sz w:val="24"/>
                <w:szCs w:val="24"/>
              </w:rPr>
              <w:t>куб.м</w:t>
            </w:r>
            <w:proofErr w:type="spellEnd"/>
            <w:r w:rsidRPr="0075247B">
              <w:rPr>
                <w:sz w:val="24"/>
                <w:szCs w:val="24"/>
              </w:rPr>
              <w:t>./ч</w:t>
            </w:r>
          </w:p>
        </w:tc>
        <w:tc>
          <w:tcPr>
            <w:tcW w:w="3120" w:type="dxa"/>
          </w:tcPr>
          <w:p w14:paraId="1A220BDC" w14:textId="77777777" w:rsidR="00DA4D47" w:rsidRPr="00541436" w:rsidRDefault="00DD1354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8,49144</w:t>
            </w:r>
          </w:p>
        </w:tc>
        <w:tc>
          <w:tcPr>
            <w:tcW w:w="3119" w:type="dxa"/>
          </w:tcPr>
          <w:p w14:paraId="272DB9FC" w14:textId="77777777" w:rsidR="00DA4D47" w:rsidRPr="00541436" w:rsidRDefault="00DD1354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8,49144</w:t>
            </w:r>
          </w:p>
        </w:tc>
        <w:tc>
          <w:tcPr>
            <w:tcW w:w="3827" w:type="dxa"/>
            <w:vMerge/>
          </w:tcPr>
          <w:p w14:paraId="2044C1D4" w14:textId="77777777" w:rsidR="00DA4D47" w:rsidRDefault="00DA4D47" w:rsidP="0004231C"/>
        </w:tc>
      </w:tr>
      <w:tr w:rsidR="00DA4D47" w14:paraId="2E06E185" w14:textId="77777777" w:rsidTr="0004231C">
        <w:tc>
          <w:tcPr>
            <w:tcW w:w="3964" w:type="dxa"/>
          </w:tcPr>
          <w:p w14:paraId="2F4469C5" w14:textId="77777777" w:rsidR="00DA4D47" w:rsidRPr="0075247B" w:rsidRDefault="00DA4D47" w:rsidP="0004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на горячую воду, руб./</w:t>
            </w:r>
            <w:r w:rsidRPr="0075247B">
              <w:rPr>
                <w:sz w:val="24"/>
                <w:szCs w:val="24"/>
              </w:rPr>
              <w:t xml:space="preserve"> </w:t>
            </w:r>
            <w:proofErr w:type="spellStart"/>
            <w:r w:rsidRPr="0075247B"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14:paraId="6E9A72B8" w14:textId="77777777" w:rsidR="00DA4D47" w:rsidRDefault="0012011A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147,93</w:t>
            </w:r>
          </w:p>
        </w:tc>
        <w:tc>
          <w:tcPr>
            <w:tcW w:w="3119" w:type="dxa"/>
          </w:tcPr>
          <w:p w14:paraId="362FF9FA" w14:textId="77777777" w:rsidR="00DA4D47" w:rsidRDefault="0012011A" w:rsidP="0004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150,16</w:t>
            </w:r>
          </w:p>
        </w:tc>
        <w:tc>
          <w:tcPr>
            <w:tcW w:w="3827" w:type="dxa"/>
            <w:vMerge/>
          </w:tcPr>
          <w:p w14:paraId="6995AC7B" w14:textId="77777777" w:rsidR="00DA4D47" w:rsidRDefault="00DA4D47" w:rsidP="0004231C"/>
        </w:tc>
      </w:tr>
    </w:tbl>
    <w:p w14:paraId="5906884D" w14:textId="77777777" w:rsidR="00DA4D47" w:rsidRDefault="00DA4D47" w:rsidP="00DA4D47"/>
    <w:p w14:paraId="6AA7DBC5" w14:textId="77777777" w:rsidR="00AA116B" w:rsidRDefault="00AA116B"/>
    <w:sectPr w:rsidR="00AA116B" w:rsidSect="00562CB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47"/>
    <w:rsid w:val="0012011A"/>
    <w:rsid w:val="00AA116B"/>
    <w:rsid w:val="00DA4D47"/>
    <w:rsid w:val="00D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BEF4"/>
  <w15:chartTrackingRefBased/>
  <w15:docId w15:val="{75085B48-216E-49B8-8222-CFC7C597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Светлана Николаевна</dc:creator>
  <cp:keywords/>
  <dc:description/>
  <cp:lastModifiedBy>Морозова Светлана Николаевна</cp:lastModifiedBy>
  <cp:revision>4</cp:revision>
  <dcterms:created xsi:type="dcterms:W3CDTF">2018-12-21T07:30:00Z</dcterms:created>
  <dcterms:modified xsi:type="dcterms:W3CDTF">2019-12-27T13:31:00Z</dcterms:modified>
</cp:coreProperties>
</file>