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477" w:rsidRDefault="008A3477" w:rsidP="008A3477">
      <w:pPr>
        <w:tabs>
          <w:tab w:val="left" w:pos="4536"/>
          <w:tab w:val="left" w:pos="74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Информирую Вас о том, что с 01.07.201</w:t>
      </w:r>
      <w:r w:rsidR="00350E9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увеличены тарифы на тепловую энергию и на горячую воду, отпускаемую ООО «</w:t>
      </w:r>
      <w:proofErr w:type="spellStart"/>
      <w:r>
        <w:rPr>
          <w:rFonts w:ascii="Times New Roman" w:hAnsi="Times New Roman"/>
          <w:sz w:val="28"/>
          <w:szCs w:val="28"/>
        </w:rPr>
        <w:t>Нижновтеплоэнерго</w:t>
      </w:r>
      <w:proofErr w:type="spellEnd"/>
      <w:r>
        <w:rPr>
          <w:rFonts w:ascii="Times New Roman" w:hAnsi="Times New Roman"/>
          <w:sz w:val="28"/>
          <w:szCs w:val="28"/>
        </w:rPr>
        <w:t>», потребителям г. Нижнего Новгорода, а именно:</w:t>
      </w:r>
    </w:p>
    <w:p w:rsidR="008A3477" w:rsidRDefault="008A3477" w:rsidP="008A3477">
      <w:pPr>
        <w:tabs>
          <w:tab w:val="left" w:pos="4536"/>
          <w:tab w:val="left" w:pos="74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2"/>
        <w:gridCol w:w="3106"/>
        <w:gridCol w:w="3107"/>
      </w:tblGrid>
      <w:tr w:rsidR="008A3477" w:rsidRPr="0082242A" w:rsidTr="00481D6A">
        <w:tc>
          <w:tcPr>
            <w:tcW w:w="3190" w:type="dxa"/>
            <w:vMerge w:val="restart"/>
            <w:vAlign w:val="center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Тариф</w:t>
            </w:r>
          </w:p>
        </w:tc>
        <w:tc>
          <w:tcPr>
            <w:tcW w:w="6381" w:type="dxa"/>
            <w:gridSpan w:val="2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Период действия тарифа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тепловую энергию</w:t>
            </w:r>
          </w:p>
        </w:tc>
      </w:tr>
      <w:tr w:rsidR="008A3477" w:rsidRPr="0082242A" w:rsidTr="00481D6A">
        <w:trPr>
          <w:trHeight w:val="815"/>
        </w:trPr>
        <w:tc>
          <w:tcPr>
            <w:tcW w:w="3190" w:type="dxa"/>
            <w:vMerge/>
          </w:tcPr>
          <w:p w:rsidR="008A3477" w:rsidRPr="00FA41E9" w:rsidRDefault="008A3477" w:rsidP="00481D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с 01.01.201</w:t>
            </w:r>
            <w:r w:rsidR="00350E9C">
              <w:rPr>
                <w:rFonts w:ascii="Times New Roman" w:hAnsi="Times New Roman"/>
                <w:sz w:val="28"/>
                <w:szCs w:val="28"/>
              </w:rPr>
              <w:t>8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8A3477" w:rsidRPr="00FA41E9" w:rsidRDefault="008A3477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по 30.06.201</w:t>
            </w:r>
            <w:r w:rsidR="00350E9C">
              <w:rPr>
                <w:rFonts w:ascii="Times New Roman" w:hAnsi="Times New Roman"/>
                <w:sz w:val="28"/>
                <w:szCs w:val="28"/>
              </w:rPr>
              <w:t>8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91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с 01.07.201</w:t>
            </w:r>
            <w:r w:rsidR="00350E9C">
              <w:rPr>
                <w:rFonts w:ascii="Times New Roman" w:hAnsi="Times New Roman"/>
                <w:sz w:val="28"/>
                <w:szCs w:val="28"/>
              </w:rPr>
              <w:t>8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8A3477" w:rsidRPr="00FA41E9" w:rsidRDefault="008A3477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по 31.12.201</w:t>
            </w:r>
            <w:r w:rsidR="00350E9C">
              <w:rPr>
                <w:rFonts w:ascii="Times New Roman" w:hAnsi="Times New Roman"/>
                <w:sz w:val="28"/>
                <w:szCs w:val="28"/>
              </w:rPr>
              <w:t>8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8A3477" w:rsidRPr="0082242A" w:rsidTr="00481D6A">
        <w:trPr>
          <w:trHeight w:val="1242"/>
        </w:trPr>
        <w:tc>
          <w:tcPr>
            <w:tcW w:w="3190" w:type="dxa"/>
          </w:tcPr>
          <w:p w:rsidR="008A3477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41E9">
              <w:rPr>
                <w:rFonts w:ascii="Times New Roman" w:hAnsi="Times New Roman"/>
                <w:sz w:val="28"/>
                <w:szCs w:val="28"/>
              </w:rPr>
              <w:t>Одноставочный</w:t>
            </w:r>
            <w:proofErr w:type="spellEnd"/>
            <w:r w:rsidRPr="00FA41E9">
              <w:rPr>
                <w:rFonts w:ascii="Times New Roman" w:hAnsi="Times New Roman"/>
                <w:sz w:val="28"/>
                <w:szCs w:val="28"/>
              </w:rPr>
              <w:t xml:space="preserve"> руб./Гкал</w:t>
            </w:r>
          </w:p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(с учетом НДС)</w:t>
            </w:r>
          </w:p>
        </w:tc>
        <w:tc>
          <w:tcPr>
            <w:tcW w:w="3190" w:type="dxa"/>
            <w:vAlign w:val="center"/>
          </w:tcPr>
          <w:p w:rsidR="008A3477" w:rsidRPr="00FA41E9" w:rsidRDefault="008A3477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2 2</w:t>
            </w:r>
            <w:r w:rsidR="00350E9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8,4</w:t>
            </w:r>
            <w:r w:rsidR="00350E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  <w:vAlign w:val="center"/>
          </w:tcPr>
          <w:p w:rsidR="008A3477" w:rsidRPr="00FA41E9" w:rsidRDefault="00350E9C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2 294,53</w:t>
            </w:r>
          </w:p>
        </w:tc>
      </w:tr>
    </w:tbl>
    <w:p w:rsidR="008A3477" w:rsidRDefault="008A3477" w:rsidP="008A3477">
      <w:pPr>
        <w:spacing w:line="180" w:lineRule="auto"/>
        <w:ind w:firstLine="709"/>
        <w:jc w:val="both"/>
        <w:rPr>
          <w:sz w:val="28"/>
          <w:szCs w:val="28"/>
        </w:rPr>
      </w:pPr>
    </w:p>
    <w:p w:rsidR="008A3477" w:rsidRDefault="008A3477" w:rsidP="008A34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242A">
        <w:rPr>
          <w:rFonts w:ascii="Times New Roman" w:hAnsi="Times New Roman"/>
          <w:sz w:val="28"/>
          <w:szCs w:val="28"/>
        </w:rPr>
        <w:t xml:space="preserve">На основании установленного Решением РСТ Нижегородской области от </w:t>
      </w:r>
      <w:r w:rsidR="00350E9C">
        <w:rPr>
          <w:rFonts w:ascii="Times New Roman" w:hAnsi="Times New Roman"/>
          <w:sz w:val="28"/>
          <w:szCs w:val="28"/>
        </w:rPr>
        <w:t>30</w:t>
      </w:r>
      <w:r w:rsidRPr="0082242A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82242A">
        <w:rPr>
          <w:rFonts w:ascii="Times New Roman" w:hAnsi="Times New Roman"/>
          <w:sz w:val="28"/>
          <w:szCs w:val="28"/>
        </w:rPr>
        <w:t>.201</w:t>
      </w:r>
      <w:r w:rsidR="00350E9C">
        <w:rPr>
          <w:rFonts w:ascii="Times New Roman" w:hAnsi="Times New Roman"/>
          <w:sz w:val="28"/>
          <w:szCs w:val="28"/>
        </w:rPr>
        <w:t>7</w:t>
      </w:r>
      <w:r w:rsidRPr="0082242A">
        <w:rPr>
          <w:rFonts w:ascii="Times New Roman" w:hAnsi="Times New Roman"/>
          <w:sz w:val="28"/>
          <w:szCs w:val="28"/>
        </w:rPr>
        <w:t xml:space="preserve">г.  № </w:t>
      </w:r>
      <w:r w:rsidR="00350E9C"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>/</w:t>
      </w:r>
      <w:r w:rsidR="00350E9C">
        <w:rPr>
          <w:rFonts w:ascii="Times New Roman" w:hAnsi="Times New Roman"/>
          <w:sz w:val="28"/>
          <w:szCs w:val="28"/>
        </w:rPr>
        <w:t>31</w:t>
      </w:r>
      <w:r w:rsidRPr="0082242A">
        <w:rPr>
          <w:rFonts w:ascii="Times New Roman" w:hAnsi="Times New Roman"/>
          <w:sz w:val="28"/>
          <w:szCs w:val="28"/>
        </w:rPr>
        <w:t xml:space="preserve"> тарифа для теплоснабжения жилищного фонда на 201</w:t>
      </w:r>
      <w:r w:rsidR="00350E9C">
        <w:rPr>
          <w:rFonts w:ascii="Times New Roman" w:hAnsi="Times New Roman"/>
          <w:sz w:val="28"/>
          <w:szCs w:val="28"/>
        </w:rPr>
        <w:t>8</w:t>
      </w:r>
      <w:r w:rsidRPr="0082242A">
        <w:rPr>
          <w:rFonts w:ascii="Times New Roman" w:hAnsi="Times New Roman"/>
          <w:sz w:val="28"/>
          <w:szCs w:val="28"/>
        </w:rPr>
        <w:t>г. и утвержденных постановлением администрации города Нижнего Новгорода от 19.</w:t>
      </w:r>
      <w:r>
        <w:rPr>
          <w:rFonts w:ascii="Times New Roman" w:hAnsi="Times New Roman"/>
          <w:sz w:val="28"/>
          <w:szCs w:val="28"/>
        </w:rPr>
        <w:t>12.2014</w:t>
      </w:r>
      <w:r w:rsidRPr="0082242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908</w:t>
      </w:r>
      <w:r w:rsidRPr="0082242A">
        <w:rPr>
          <w:rFonts w:ascii="Times New Roman" w:hAnsi="Times New Roman"/>
          <w:sz w:val="28"/>
          <w:szCs w:val="28"/>
        </w:rPr>
        <w:t xml:space="preserve"> нормативов потребления услуг по отоплению устанавливаются размеры платы за услуги центрального отопления для граждан, проживающих в жилых помещениях, относящихся к жилищному фонду всех форм собственности: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6"/>
        <w:gridCol w:w="1513"/>
        <w:gridCol w:w="2228"/>
        <w:gridCol w:w="2328"/>
      </w:tblGrid>
      <w:tr w:rsidR="008A3477" w:rsidRPr="0082242A" w:rsidTr="00481D6A">
        <w:tc>
          <w:tcPr>
            <w:tcW w:w="3453" w:type="dxa"/>
            <w:vMerge w:val="restart"/>
            <w:vAlign w:val="center"/>
          </w:tcPr>
          <w:p w:rsidR="008A3477" w:rsidRPr="0082242A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vMerge w:val="restart"/>
            <w:vAlign w:val="center"/>
          </w:tcPr>
          <w:p w:rsidR="008A3477" w:rsidRPr="0082242A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42A">
              <w:rPr>
                <w:rFonts w:ascii="Times New Roman" w:hAnsi="Times New Roman"/>
                <w:sz w:val="28"/>
                <w:szCs w:val="28"/>
              </w:rPr>
              <w:t>Норматив, Гкал/</w:t>
            </w:r>
            <w:proofErr w:type="spellStart"/>
            <w:r w:rsidRPr="0082242A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82242A">
              <w:rPr>
                <w:rFonts w:ascii="Times New Roman" w:hAnsi="Times New Roman"/>
                <w:sz w:val="28"/>
                <w:szCs w:val="28"/>
              </w:rPr>
              <w:t>. в месяц</w:t>
            </w:r>
          </w:p>
        </w:tc>
        <w:tc>
          <w:tcPr>
            <w:tcW w:w="4714" w:type="dxa"/>
            <w:gridSpan w:val="2"/>
            <w:vAlign w:val="center"/>
          </w:tcPr>
          <w:p w:rsidR="008A3477" w:rsidRPr="0082242A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42A">
              <w:rPr>
                <w:rFonts w:ascii="Times New Roman" w:hAnsi="Times New Roman"/>
                <w:sz w:val="28"/>
                <w:szCs w:val="28"/>
              </w:rPr>
              <w:t>Размер платы, руб./</w:t>
            </w:r>
            <w:proofErr w:type="spellStart"/>
            <w:r w:rsidRPr="0082242A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82242A">
              <w:rPr>
                <w:rFonts w:ascii="Times New Roman" w:hAnsi="Times New Roman"/>
                <w:sz w:val="28"/>
                <w:szCs w:val="28"/>
              </w:rPr>
              <w:t>. с НДС</w:t>
            </w:r>
          </w:p>
        </w:tc>
      </w:tr>
      <w:tr w:rsidR="008A3477" w:rsidRPr="00857295" w:rsidTr="00481D6A">
        <w:tc>
          <w:tcPr>
            <w:tcW w:w="3453" w:type="dxa"/>
            <w:vMerge/>
            <w:vAlign w:val="center"/>
          </w:tcPr>
          <w:p w:rsidR="008A3477" w:rsidRPr="00824913" w:rsidRDefault="008A3477" w:rsidP="00481D6A">
            <w:pPr>
              <w:jc w:val="center"/>
              <w:rPr>
                <w:b/>
              </w:rPr>
            </w:pPr>
          </w:p>
        </w:tc>
        <w:tc>
          <w:tcPr>
            <w:tcW w:w="1516" w:type="dxa"/>
            <w:vMerge/>
            <w:vAlign w:val="center"/>
          </w:tcPr>
          <w:p w:rsidR="008A3477" w:rsidRPr="00824913" w:rsidRDefault="008A3477" w:rsidP="00481D6A">
            <w:pPr>
              <w:jc w:val="center"/>
              <w:rPr>
                <w:b/>
              </w:rPr>
            </w:pPr>
          </w:p>
        </w:tc>
        <w:tc>
          <w:tcPr>
            <w:tcW w:w="2303" w:type="dxa"/>
            <w:vAlign w:val="center"/>
          </w:tcPr>
          <w:p w:rsidR="008A3477" w:rsidRPr="00824913" w:rsidRDefault="008A3477" w:rsidP="00350E9C">
            <w:pPr>
              <w:jc w:val="center"/>
              <w:rPr>
                <w:b/>
              </w:rPr>
            </w:pPr>
            <w:r w:rsidRPr="00824913">
              <w:rPr>
                <w:b/>
              </w:rPr>
              <w:t>с 01.01.201</w:t>
            </w:r>
            <w:r w:rsidR="00350E9C">
              <w:rPr>
                <w:b/>
              </w:rPr>
              <w:t>8</w:t>
            </w:r>
            <w:r w:rsidRPr="00824913">
              <w:rPr>
                <w:b/>
              </w:rPr>
              <w:t>г. по 30.06.201</w:t>
            </w:r>
            <w:r w:rsidR="00350E9C">
              <w:rPr>
                <w:b/>
              </w:rPr>
              <w:t>8</w:t>
            </w:r>
            <w:r w:rsidRPr="00824913">
              <w:rPr>
                <w:b/>
              </w:rPr>
              <w:t>г.</w:t>
            </w:r>
          </w:p>
        </w:tc>
        <w:tc>
          <w:tcPr>
            <w:tcW w:w="2411" w:type="dxa"/>
            <w:vAlign w:val="center"/>
          </w:tcPr>
          <w:p w:rsidR="008A3477" w:rsidRPr="00824913" w:rsidRDefault="008A3477" w:rsidP="00350E9C">
            <w:pPr>
              <w:jc w:val="center"/>
              <w:rPr>
                <w:b/>
              </w:rPr>
            </w:pPr>
            <w:r w:rsidRPr="00824913">
              <w:rPr>
                <w:b/>
              </w:rPr>
              <w:t>с 01.0</w:t>
            </w:r>
            <w:r>
              <w:rPr>
                <w:b/>
              </w:rPr>
              <w:t>7</w:t>
            </w:r>
            <w:r w:rsidRPr="00824913">
              <w:rPr>
                <w:b/>
              </w:rPr>
              <w:t>.201</w:t>
            </w:r>
            <w:r w:rsidR="00350E9C">
              <w:rPr>
                <w:b/>
              </w:rPr>
              <w:t>8</w:t>
            </w:r>
            <w:r w:rsidRPr="00824913">
              <w:rPr>
                <w:b/>
              </w:rPr>
              <w:t>г. по 31.12.201</w:t>
            </w:r>
            <w:r w:rsidR="00350E9C">
              <w:rPr>
                <w:b/>
              </w:rPr>
              <w:t>8</w:t>
            </w:r>
            <w:r w:rsidRPr="00824913">
              <w:rPr>
                <w:b/>
              </w:rPr>
              <w:t>г.</w:t>
            </w:r>
          </w:p>
        </w:tc>
      </w:tr>
      <w:tr w:rsidR="008A3477" w:rsidRPr="00857295" w:rsidTr="00481D6A">
        <w:tc>
          <w:tcPr>
            <w:tcW w:w="9683" w:type="dxa"/>
            <w:gridSpan w:val="4"/>
          </w:tcPr>
          <w:p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Многоквартирные дома или жилые дома:</w:t>
            </w:r>
          </w:p>
        </w:tc>
      </w:tr>
      <w:tr w:rsidR="008A3477" w:rsidRPr="00857295" w:rsidTr="00481D6A">
        <w:tc>
          <w:tcPr>
            <w:tcW w:w="3453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1-4 этажные</w:t>
            </w:r>
          </w:p>
        </w:tc>
        <w:tc>
          <w:tcPr>
            <w:tcW w:w="1516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0,01707</w:t>
            </w:r>
          </w:p>
        </w:tc>
        <w:tc>
          <w:tcPr>
            <w:tcW w:w="2303" w:type="dxa"/>
          </w:tcPr>
          <w:p w:rsidR="008A3477" w:rsidRPr="00FA41E9" w:rsidRDefault="008A3477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50E9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50E9C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411" w:type="dxa"/>
            <w:vAlign w:val="bottom"/>
          </w:tcPr>
          <w:p w:rsidR="008A3477" w:rsidRPr="00FA41E9" w:rsidRDefault="008A3477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50E9C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50E9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A3477" w:rsidRPr="00857295" w:rsidTr="00481D6A">
        <w:tc>
          <w:tcPr>
            <w:tcW w:w="3453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5-9 этажные</w:t>
            </w:r>
          </w:p>
        </w:tc>
        <w:tc>
          <w:tcPr>
            <w:tcW w:w="1516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0,01626</w:t>
            </w:r>
          </w:p>
        </w:tc>
        <w:tc>
          <w:tcPr>
            <w:tcW w:w="2303" w:type="dxa"/>
          </w:tcPr>
          <w:p w:rsidR="008A3477" w:rsidRPr="00FA41E9" w:rsidRDefault="008A3477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50E9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50E9C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  <w:vAlign w:val="bottom"/>
          </w:tcPr>
          <w:p w:rsidR="008A3477" w:rsidRPr="00FA41E9" w:rsidRDefault="008A3477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50E9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50E9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A3477" w:rsidRPr="00857295" w:rsidTr="00481D6A">
        <w:tc>
          <w:tcPr>
            <w:tcW w:w="3453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10-14 этажные</w:t>
            </w:r>
          </w:p>
        </w:tc>
        <w:tc>
          <w:tcPr>
            <w:tcW w:w="1516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0,01561</w:t>
            </w:r>
          </w:p>
        </w:tc>
        <w:tc>
          <w:tcPr>
            <w:tcW w:w="2303" w:type="dxa"/>
          </w:tcPr>
          <w:p w:rsidR="008A3477" w:rsidRPr="00FA41E9" w:rsidRDefault="008A3477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50E9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50E9C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411" w:type="dxa"/>
            <w:vAlign w:val="bottom"/>
          </w:tcPr>
          <w:p w:rsidR="008A3477" w:rsidRPr="00FA41E9" w:rsidRDefault="008A3477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50E9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50E9C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  <w:tr w:rsidR="008A3477" w:rsidRPr="00857295" w:rsidTr="00481D6A">
        <w:tc>
          <w:tcPr>
            <w:tcW w:w="3453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15 этажные и выше</w:t>
            </w:r>
          </w:p>
        </w:tc>
        <w:tc>
          <w:tcPr>
            <w:tcW w:w="1516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0,01649</w:t>
            </w:r>
          </w:p>
        </w:tc>
        <w:tc>
          <w:tcPr>
            <w:tcW w:w="2303" w:type="dxa"/>
          </w:tcPr>
          <w:p w:rsidR="008A3477" w:rsidRPr="00FA41E9" w:rsidRDefault="008A3477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50E9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50E9C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411" w:type="dxa"/>
            <w:vAlign w:val="bottom"/>
          </w:tcPr>
          <w:p w:rsidR="008A3477" w:rsidRPr="00FA41E9" w:rsidRDefault="008A3477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50E9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50E9C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A3477" w:rsidRPr="00857295" w:rsidTr="00481D6A">
        <w:tc>
          <w:tcPr>
            <w:tcW w:w="9683" w:type="dxa"/>
            <w:gridSpan w:val="4"/>
          </w:tcPr>
          <w:p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Многоквартирные дома, имеющие в составе общего имущества помещения санитарно-гигиенического и бытового назначения, и общежития:</w:t>
            </w:r>
          </w:p>
        </w:tc>
      </w:tr>
      <w:tr w:rsidR="008A3477" w:rsidRPr="00857295" w:rsidTr="00481D6A">
        <w:tc>
          <w:tcPr>
            <w:tcW w:w="3453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2-4 этажные</w:t>
            </w:r>
          </w:p>
        </w:tc>
        <w:tc>
          <w:tcPr>
            <w:tcW w:w="1516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0,02244</w:t>
            </w:r>
          </w:p>
        </w:tc>
        <w:tc>
          <w:tcPr>
            <w:tcW w:w="2303" w:type="dxa"/>
          </w:tcPr>
          <w:p w:rsidR="008A3477" w:rsidRPr="00FA41E9" w:rsidRDefault="008A3477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50E9C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50E9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1" w:type="dxa"/>
            <w:vAlign w:val="bottom"/>
          </w:tcPr>
          <w:p w:rsidR="008A3477" w:rsidRPr="00FA41E9" w:rsidRDefault="00350E9C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51,49</w:t>
            </w:r>
          </w:p>
        </w:tc>
      </w:tr>
      <w:tr w:rsidR="008A3477" w:rsidRPr="00857295" w:rsidTr="00481D6A">
        <w:tc>
          <w:tcPr>
            <w:tcW w:w="3453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lastRenderedPageBreak/>
              <w:t>5-9 этажные</w:t>
            </w:r>
          </w:p>
        </w:tc>
        <w:tc>
          <w:tcPr>
            <w:tcW w:w="1516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0,01893</w:t>
            </w:r>
          </w:p>
        </w:tc>
        <w:tc>
          <w:tcPr>
            <w:tcW w:w="2303" w:type="dxa"/>
          </w:tcPr>
          <w:p w:rsidR="008A3477" w:rsidRPr="00FA41E9" w:rsidRDefault="008A3477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50E9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50E9C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2411" w:type="dxa"/>
            <w:vAlign w:val="bottom"/>
          </w:tcPr>
          <w:p w:rsidR="008A3477" w:rsidRPr="00FA41E9" w:rsidRDefault="00350E9C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43,44</w:t>
            </w:r>
          </w:p>
        </w:tc>
      </w:tr>
      <w:tr w:rsidR="008A3477" w:rsidRPr="000B1294" w:rsidTr="00481D6A">
        <w:tc>
          <w:tcPr>
            <w:tcW w:w="9683" w:type="dxa"/>
            <w:gridSpan w:val="4"/>
          </w:tcPr>
          <w:p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Многоквартирные дома или жилые дома после 1999 года постройки:</w:t>
            </w:r>
          </w:p>
        </w:tc>
      </w:tr>
      <w:tr w:rsidR="008A3477" w:rsidRPr="00BC3D76" w:rsidTr="00481D6A">
        <w:tc>
          <w:tcPr>
            <w:tcW w:w="3453" w:type="dxa"/>
          </w:tcPr>
          <w:p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1-4 этажные</w:t>
            </w:r>
          </w:p>
        </w:tc>
        <w:tc>
          <w:tcPr>
            <w:tcW w:w="1516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0,01707</w:t>
            </w:r>
          </w:p>
        </w:tc>
        <w:tc>
          <w:tcPr>
            <w:tcW w:w="2303" w:type="dxa"/>
            <w:vAlign w:val="bottom"/>
          </w:tcPr>
          <w:p w:rsidR="008A3477" w:rsidRPr="00FA41E9" w:rsidRDefault="008A3477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50E9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50E9C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411" w:type="dxa"/>
            <w:vAlign w:val="bottom"/>
          </w:tcPr>
          <w:p w:rsidR="008A3477" w:rsidRPr="00FA41E9" w:rsidRDefault="00350E9C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39,17</w:t>
            </w:r>
          </w:p>
        </w:tc>
      </w:tr>
      <w:tr w:rsidR="008A3477" w:rsidRPr="00BC3D76" w:rsidTr="00481D6A">
        <w:tc>
          <w:tcPr>
            <w:tcW w:w="3453" w:type="dxa"/>
          </w:tcPr>
          <w:p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5-9 этажные</w:t>
            </w:r>
          </w:p>
        </w:tc>
        <w:tc>
          <w:tcPr>
            <w:tcW w:w="1516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0,01626</w:t>
            </w:r>
          </w:p>
        </w:tc>
        <w:tc>
          <w:tcPr>
            <w:tcW w:w="2303" w:type="dxa"/>
            <w:vAlign w:val="bottom"/>
          </w:tcPr>
          <w:p w:rsidR="008A3477" w:rsidRPr="00FA41E9" w:rsidRDefault="008A3477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50E9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50E9C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  <w:vAlign w:val="bottom"/>
          </w:tcPr>
          <w:p w:rsidR="008A3477" w:rsidRPr="00FA41E9" w:rsidRDefault="00350E9C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37,31</w:t>
            </w:r>
          </w:p>
        </w:tc>
      </w:tr>
      <w:tr w:rsidR="008A3477" w:rsidRPr="00BC3D76" w:rsidTr="00481D6A">
        <w:tc>
          <w:tcPr>
            <w:tcW w:w="3453" w:type="dxa"/>
          </w:tcPr>
          <w:p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10-14 этажные</w:t>
            </w:r>
          </w:p>
        </w:tc>
        <w:tc>
          <w:tcPr>
            <w:tcW w:w="1516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0,01561</w:t>
            </w:r>
          </w:p>
        </w:tc>
        <w:tc>
          <w:tcPr>
            <w:tcW w:w="2303" w:type="dxa"/>
            <w:vAlign w:val="bottom"/>
          </w:tcPr>
          <w:p w:rsidR="008A3477" w:rsidRPr="00FA41E9" w:rsidRDefault="008A3477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50E9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50E9C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411" w:type="dxa"/>
            <w:vAlign w:val="bottom"/>
          </w:tcPr>
          <w:p w:rsidR="008A3477" w:rsidRPr="00FA41E9" w:rsidRDefault="00350E9C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35,82</w:t>
            </w:r>
          </w:p>
        </w:tc>
      </w:tr>
      <w:tr w:rsidR="008A3477" w:rsidRPr="00BC3D76" w:rsidTr="00481D6A">
        <w:tc>
          <w:tcPr>
            <w:tcW w:w="3453" w:type="dxa"/>
            <w:tcBorders>
              <w:bottom w:val="single" w:sz="4" w:space="0" w:color="000000"/>
            </w:tcBorders>
          </w:tcPr>
          <w:p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15 этажные и выше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0,01649</w:t>
            </w:r>
          </w:p>
        </w:tc>
        <w:tc>
          <w:tcPr>
            <w:tcW w:w="2303" w:type="dxa"/>
            <w:tcBorders>
              <w:bottom w:val="single" w:sz="4" w:space="0" w:color="000000"/>
            </w:tcBorders>
            <w:vAlign w:val="bottom"/>
          </w:tcPr>
          <w:p w:rsidR="008A3477" w:rsidRPr="00FA41E9" w:rsidRDefault="008A3477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50E9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50E9C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411" w:type="dxa"/>
            <w:tcBorders>
              <w:bottom w:val="single" w:sz="4" w:space="0" w:color="000000"/>
            </w:tcBorders>
            <w:vAlign w:val="bottom"/>
          </w:tcPr>
          <w:p w:rsidR="008A3477" w:rsidRPr="00FA41E9" w:rsidRDefault="00350E9C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37,84</w:t>
            </w:r>
          </w:p>
        </w:tc>
      </w:tr>
      <w:tr w:rsidR="008A3477" w:rsidRPr="000B1294" w:rsidTr="00481D6A">
        <w:tc>
          <w:tcPr>
            <w:tcW w:w="9683" w:type="dxa"/>
            <w:gridSpan w:val="4"/>
            <w:tcBorders>
              <w:top w:val="single" w:sz="4" w:space="0" w:color="000000"/>
            </w:tcBorders>
          </w:tcPr>
          <w:p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 xml:space="preserve">Многоквартирные дома, имеющие в составе общего имущества помещения санитарно-гигиенического и бытового назначения, и общежития после 1999 года постройки: </w:t>
            </w:r>
          </w:p>
        </w:tc>
      </w:tr>
      <w:tr w:rsidR="008A3477" w:rsidRPr="00BC3D76" w:rsidTr="00481D6A">
        <w:tc>
          <w:tcPr>
            <w:tcW w:w="3453" w:type="dxa"/>
          </w:tcPr>
          <w:p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2-4 этажные</w:t>
            </w:r>
          </w:p>
        </w:tc>
        <w:tc>
          <w:tcPr>
            <w:tcW w:w="1516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0,02244</w:t>
            </w:r>
          </w:p>
        </w:tc>
        <w:tc>
          <w:tcPr>
            <w:tcW w:w="2303" w:type="dxa"/>
          </w:tcPr>
          <w:p w:rsidR="008A3477" w:rsidRPr="00FA41E9" w:rsidRDefault="008A3477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50E9C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50E9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1" w:type="dxa"/>
            <w:vAlign w:val="bottom"/>
          </w:tcPr>
          <w:p w:rsidR="008A3477" w:rsidRPr="00FA41E9" w:rsidRDefault="00350E9C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51,49</w:t>
            </w:r>
          </w:p>
        </w:tc>
      </w:tr>
      <w:tr w:rsidR="008A3477" w:rsidRPr="00BC3D76" w:rsidTr="00481D6A">
        <w:tc>
          <w:tcPr>
            <w:tcW w:w="3453" w:type="dxa"/>
          </w:tcPr>
          <w:p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5-9 этажные</w:t>
            </w:r>
          </w:p>
        </w:tc>
        <w:tc>
          <w:tcPr>
            <w:tcW w:w="1516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0,01893</w:t>
            </w:r>
          </w:p>
        </w:tc>
        <w:tc>
          <w:tcPr>
            <w:tcW w:w="2303" w:type="dxa"/>
          </w:tcPr>
          <w:p w:rsidR="008A3477" w:rsidRPr="00FA41E9" w:rsidRDefault="008A3477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50E9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50E9C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2411" w:type="dxa"/>
            <w:vAlign w:val="bottom"/>
          </w:tcPr>
          <w:p w:rsidR="008A3477" w:rsidRPr="00FA41E9" w:rsidRDefault="00350E9C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43,44</w:t>
            </w:r>
          </w:p>
        </w:tc>
      </w:tr>
    </w:tbl>
    <w:p w:rsidR="008A3477" w:rsidRDefault="008A3477" w:rsidP="008A34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0"/>
        <w:gridCol w:w="3122"/>
        <w:gridCol w:w="3123"/>
      </w:tblGrid>
      <w:tr w:rsidR="008A3477" w:rsidRPr="0082242A" w:rsidTr="00481D6A">
        <w:tc>
          <w:tcPr>
            <w:tcW w:w="3190" w:type="dxa"/>
            <w:vMerge w:val="restart"/>
            <w:vAlign w:val="center"/>
          </w:tcPr>
          <w:p w:rsidR="008A3477" w:rsidRPr="00B207F8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7F8">
              <w:rPr>
                <w:rFonts w:ascii="Times New Roman" w:hAnsi="Times New Roman"/>
                <w:sz w:val="28"/>
                <w:szCs w:val="28"/>
              </w:rPr>
              <w:t>Тариф</w:t>
            </w:r>
          </w:p>
        </w:tc>
        <w:tc>
          <w:tcPr>
            <w:tcW w:w="6381" w:type="dxa"/>
            <w:gridSpan w:val="2"/>
          </w:tcPr>
          <w:p w:rsidR="008A3477" w:rsidRPr="0082242A" w:rsidRDefault="008A3477" w:rsidP="00481D6A">
            <w:pPr>
              <w:jc w:val="center"/>
              <w:rPr>
                <w:b/>
                <w:i/>
                <w:sz w:val="24"/>
                <w:szCs w:val="24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Период действия тарифа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горячую воду</w:t>
            </w:r>
          </w:p>
        </w:tc>
      </w:tr>
      <w:tr w:rsidR="008A3477" w:rsidRPr="0082242A" w:rsidTr="00481D6A">
        <w:tc>
          <w:tcPr>
            <w:tcW w:w="3190" w:type="dxa"/>
            <w:vMerge/>
          </w:tcPr>
          <w:p w:rsidR="008A3477" w:rsidRPr="00B207F8" w:rsidRDefault="008A3477" w:rsidP="00481D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с 01.01.201</w:t>
            </w:r>
            <w:r w:rsidR="00350E9C">
              <w:rPr>
                <w:rFonts w:ascii="Times New Roman" w:hAnsi="Times New Roman"/>
                <w:sz w:val="28"/>
                <w:szCs w:val="28"/>
              </w:rPr>
              <w:t>8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8A3477" w:rsidRPr="009B6356" w:rsidRDefault="008A3477" w:rsidP="00350E9C"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по 30.06.201</w:t>
            </w:r>
            <w:r w:rsidR="00350E9C">
              <w:rPr>
                <w:rFonts w:ascii="Times New Roman" w:hAnsi="Times New Roman"/>
                <w:sz w:val="28"/>
                <w:szCs w:val="28"/>
              </w:rPr>
              <w:t>8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91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с 01.0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.201</w:t>
            </w:r>
            <w:r w:rsidR="00350E9C">
              <w:rPr>
                <w:rFonts w:ascii="Times New Roman" w:hAnsi="Times New Roman"/>
                <w:sz w:val="28"/>
                <w:szCs w:val="28"/>
              </w:rPr>
              <w:t>8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8A3477" w:rsidRPr="009B6356" w:rsidRDefault="008A3477" w:rsidP="00350E9C"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по 3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.201</w:t>
            </w:r>
            <w:r w:rsidR="00350E9C">
              <w:rPr>
                <w:rFonts w:ascii="Times New Roman" w:hAnsi="Times New Roman"/>
                <w:sz w:val="28"/>
                <w:szCs w:val="28"/>
              </w:rPr>
              <w:t>8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8A3477" w:rsidRPr="0082242A" w:rsidTr="00481D6A">
        <w:tc>
          <w:tcPr>
            <w:tcW w:w="3190" w:type="dxa"/>
          </w:tcPr>
          <w:p w:rsidR="008A3477" w:rsidRPr="00B207F8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7F8">
              <w:rPr>
                <w:rFonts w:ascii="Times New Roman" w:hAnsi="Times New Roman"/>
                <w:sz w:val="28"/>
                <w:szCs w:val="28"/>
              </w:rPr>
              <w:t>Горячая вода руб./м3</w:t>
            </w:r>
          </w:p>
          <w:p w:rsidR="008A3477" w:rsidRPr="00B207F8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7F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 у</w:t>
            </w:r>
            <w:r w:rsidRPr="00B207F8">
              <w:rPr>
                <w:rFonts w:ascii="Times New Roman" w:hAnsi="Times New Roman"/>
                <w:sz w:val="28"/>
                <w:szCs w:val="28"/>
              </w:rPr>
              <w:t>четом НДС)</w:t>
            </w:r>
          </w:p>
        </w:tc>
        <w:tc>
          <w:tcPr>
            <w:tcW w:w="3190" w:type="dxa"/>
            <w:vAlign w:val="center"/>
          </w:tcPr>
          <w:p w:rsidR="008A3477" w:rsidRPr="0082242A" w:rsidRDefault="00350E9C" w:rsidP="00481D6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137,12</w:t>
            </w:r>
          </w:p>
        </w:tc>
        <w:tc>
          <w:tcPr>
            <w:tcW w:w="3191" w:type="dxa"/>
            <w:vAlign w:val="center"/>
          </w:tcPr>
          <w:p w:rsidR="008A3477" w:rsidRPr="0082242A" w:rsidRDefault="00350E9C" w:rsidP="00481D6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142,47</w:t>
            </w:r>
          </w:p>
        </w:tc>
      </w:tr>
    </w:tbl>
    <w:p w:rsidR="008A3477" w:rsidRDefault="008A3477" w:rsidP="008A3477">
      <w:pPr>
        <w:spacing w:line="168" w:lineRule="auto"/>
        <w:jc w:val="both"/>
        <w:rPr>
          <w:sz w:val="28"/>
          <w:szCs w:val="28"/>
        </w:rPr>
      </w:pPr>
    </w:p>
    <w:p w:rsidR="008A3477" w:rsidRDefault="008A3477" w:rsidP="008A3477">
      <w:pPr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2.  </w:t>
      </w:r>
      <w:r w:rsidRPr="00B207F8">
        <w:rPr>
          <w:rFonts w:ascii="Times New Roman" w:hAnsi="Times New Roman"/>
          <w:sz w:val="28"/>
          <w:szCs w:val="28"/>
        </w:rPr>
        <w:t>На основании установленного</w:t>
      </w:r>
      <w:r w:rsidRPr="00CA1B23">
        <w:rPr>
          <w:sz w:val="28"/>
          <w:szCs w:val="28"/>
        </w:rPr>
        <w:t xml:space="preserve"> </w:t>
      </w:r>
      <w:r w:rsidRPr="0082242A">
        <w:rPr>
          <w:rFonts w:ascii="Times New Roman" w:hAnsi="Times New Roman"/>
          <w:sz w:val="28"/>
          <w:szCs w:val="28"/>
        </w:rPr>
        <w:t xml:space="preserve">Решением РСТ Нижегородской области </w:t>
      </w:r>
      <w:r w:rsidRPr="00B207F8">
        <w:rPr>
          <w:rFonts w:ascii="Times New Roman" w:hAnsi="Times New Roman"/>
          <w:sz w:val="28"/>
          <w:szCs w:val="28"/>
        </w:rPr>
        <w:t>от 1</w:t>
      </w:r>
      <w:r w:rsidR="00350E9C">
        <w:rPr>
          <w:rFonts w:ascii="Times New Roman" w:hAnsi="Times New Roman"/>
          <w:sz w:val="28"/>
          <w:szCs w:val="28"/>
        </w:rPr>
        <w:t>4</w:t>
      </w:r>
      <w:r w:rsidRPr="00B207F8">
        <w:rPr>
          <w:rFonts w:ascii="Times New Roman" w:hAnsi="Times New Roman"/>
          <w:sz w:val="28"/>
          <w:szCs w:val="28"/>
        </w:rPr>
        <w:t>.12.201</w:t>
      </w:r>
      <w:r w:rsidR="00350E9C">
        <w:rPr>
          <w:rFonts w:ascii="Times New Roman" w:hAnsi="Times New Roman"/>
          <w:sz w:val="28"/>
          <w:szCs w:val="28"/>
        </w:rPr>
        <w:t>7</w:t>
      </w:r>
      <w:r w:rsidRPr="00B207F8">
        <w:rPr>
          <w:rFonts w:ascii="Times New Roman" w:hAnsi="Times New Roman"/>
          <w:sz w:val="28"/>
          <w:szCs w:val="28"/>
        </w:rPr>
        <w:t xml:space="preserve">г.  № </w:t>
      </w:r>
      <w:r w:rsidR="00350E9C">
        <w:rPr>
          <w:rFonts w:ascii="Times New Roman" w:hAnsi="Times New Roman"/>
          <w:sz w:val="28"/>
          <w:szCs w:val="28"/>
        </w:rPr>
        <w:t>64</w:t>
      </w:r>
      <w:r w:rsidRPr="00B207F8">
        <w:rPr>
          <w:rFonts w:ascii="Times New Roman" w:hAnsi="Times New Roman"/>
          <w:sz w:val="28"/>
          <w:szCs w:val="28"/>
        </w:rPr>
        <w:t>/4</w:t>
      </w:r>
      <w:r w:rsidR="00350E9C">
        <w:rPr>
          <w:rFonts w:ascii="Times New Roman" w:hAnsi="Times New Roman"/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B207F8">
        <w:rPr>
          <w:rFonts w:ascii="Times New Roman" w:hAnsi="Times New Roman"/>
          <w:sz w:val="28"/>
          <w:szCs w:val="28"/>
        </w:rPr>
        <w:t>тарифы на горячую воду</w:t>
      </w:r>
      <w:r w:rsidRPr="00CA1B23">
        <w:rPr>
          <w:sz w:val="28"/>
          <w:szCs w:val="28"/>
        </w:rPr>
        <w:t xml:space="preserve"> за</w:t>
      </w:r>
      <w:r w:rsidRPr="00B207F8">
        <w:rPr>
          <w:rFonts w:ascii="Times New Roman" w:hAnsi="Times New Roman"/>
          <w:sz w:val="28"/>
          <w:szCs w:val="28"/>
        </w:rPr>
        <w:t xml:space="preserve"> 1 куб. метр горячей воды на 201</w:t>
      </w:r>
      <w:r w:rsidR="00350E9C">
        <w:rPr>
          <w:rFonts w:ascii="Times New Roman" w:hAnsi="Times New Roman"/>
          <w:sz w:val="28"/>
          <w:szCs w:val="28"/>
        </w:rPr>
        <w:t>8</w:t>
      </w:r>
      <w:r w:rsidRPr="00B207F8">
        <w:rPr>
          <w:rFonts w:ascii="Times New Roman" w:hAnsi="Times New Roman"/>
          <w:sz w:val="28"/>
          <w:szCs w:val="28"/>
        </w:rPr>
        <w:t xml:space="preserve"> год и утвержденных Постановлением Правительства Нижегородской области от 19.06.2013 № 376 нормативов потребления населением коммунальных услуг по горячему водоснабжению, устанавливаются размеры платы для граждан, относящихся к жилищному фонду всех форм собственности</w:t>
      </w:r>
      <w:r>
        <w:rPr>
          <w:sz w:val="27"/>
          <w:szCs w:val="27"/>
        </w:rPr>
        <w:t>:</w:t>
      </w:r>
    </w:p>
    <w:tbl>
      <w:tblPr>
        <w:tblW w:w="9668" w:type="dxa"/>
        <w:jc w:val="center"/>
        <w:tblLayout w:type="fixed"/>
        <w:tblLook w:val="04A0" w:firstRow="1" w:lastRow="0" w:firstColumn="1" w:lastColumn="0" w:noHBand="0" w:noVBand="1"/>
      </w:tblPr>
      <w:tblGrid>
        <w:gridCol w:w="4921"/>
        <w:gridCol w:w="1417"/>
        <w:gridCol w:w="1665"/>
        <w:gridCol w:w="1665"/>
      </w:tblGrid>
      <w:tr w:rsidR="008A3477" w:rsidRPr="00857295" w:rsidTr="00481D6A">
        <w:trPr>
          <w:trHeight w:val="413"/>
          <w:jc w:val="center"/>
        </w:trPr>
        <w:tc>
          <w:tcPr>
            <w:tcW w:w="4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77" w:rsidRPr="00824913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477" w:rsidRPr="00824913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Норматив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./ чел.  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24913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Размер платы,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./1 чел. с НДС</w:t>
            </w:r>
          </w:p>
        </w:tc>
      </w:tr>
      <w:tr w:rsidR="008A3477" w:rsidRPr="00857295" w:rsidTr="00481D6A">
        <w:trPr>
          <w:trHeight w:val="412"/>
          <w:jc w:val="center"/>
        </w:trPr>
        <w:tc>
          <w:tcPr>
            <w:tcW w:w="4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77" w:rsidRPr="00824913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24913" w:rsidRDefault="008A3477" w:rsidP="00350E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с 01.01.201</w:t>
            </w:r>
            <w:r w:rsidR="00350E9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г. по 30.06.201</w:t>
            </w:r>
            <w:r w:rsidR="00350E9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24913" w:rsidRDefault="008A3477" w:rsidP="00350E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с 01.0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.201</w:t>
            </w:r>
            <w:r w:rsidR="00350E9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г. по 31.12.201</w:t>
            </w:r>
            <w:r w:rsidR="00350E9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  <w:tr w:rsidR="008A3477" w:rsidRPr="00857295" w:rsidTr="00481D6A">
        <w:trPr>
          <w:trHeight w:val="630"/>
          <w:jc w:val="center"/>
        </w:trPr>
        <w:tc>
          <w:tcPr>
            <w:tcW w:w="96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A90C44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>Многоквартирные дома или жилые дома с централизованным холодным и горячим водоснабжением:</w:t>
            </w:r>
          </w:p>
        </w:tc>
      </w:tr>
      <w:tr w:rsidR="008A3477" w:rsidRPr="00857295" w:rsidTr="00481D6A">
        <w:trPr>
          <w:trHeight w:val="465"/>
          <w:jc w:val="center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9404C">
              <w:rPr>
                <w:rFonts w:ascii="Times New Roman" w:hAnsi="Times New Roman"/>
                <w:sz w:val="27"/>
                <w:szCs w:val="27"/>
              </w:rPr>
              <w:t>ванная с душем, кухонная мойка и (или) раковина, унитаз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3,411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350E9C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467,72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350E9C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485,96</w:t>
            </w:r>
          </w:p>
        </w:tc>
      </w:tr>
      <w:tr w:rsidR="008A3477" w:rsidRPr="00857295" w:rsidTr="00481D6A">
        <w:trPr>
          <w:trHeight w:val="361"/>
          <w:jc w:val="center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9404C">
              <w:rPr>
                <w:rFonts w:ascii="Times New Roman" w:hAnsi="Times New Roman"/>
                <w:sz w:val="27"/>
                <w:szCs w:val="27"/>
              </w:rPr>
              <w:t>душ, кухонная мойка и (или) раковина, унитаз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2,686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350E9C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368,30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350E9C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382,67</w:t>
            </w:r>
          </w:p>
        </w:tc>
      </w:tr>
      <w:tr w:rsidR="008A3477" w:rsidRPr="00857295" w:rsidTr="00481D6A">
        <w:trPr>
          <w:trHeight w:val="451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9404C">
              <w:rPr>
                <w:rFonts w:ascii="Times New Roman" w:hAnsi="Times New Roman"/>
                <w:sz w:val="27"/>
                <w:szCs w:val="27"/>
              </w:rPr>
              <w:t>кухонная мойка и (или) раковина, унитаз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1,421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350E9C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194,85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350E9C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202,45</w:t>
            </w:r>
          </w:p>
        </w:tc>
      </w:tr>
      <w:tr w:rsidR="008A3477" w:rsidRPr="00857295" w:rsidTr="00481D6A">
        <w:trPr>
          <w:trHeight w:val="698"/>
          <w:jc w:val="center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57295">
              <w:rPr>
                <w:rFonts w:ascii="Times New Roman" w:hAnsi="Times New Roman"/>
                <w:sz w:val="27"/>
                <w:szCs w:val="27"/>
              </w:rPr>
              <w:t>высотой свыше 12 этажей с повышенными требованиями к их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3,770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350E9C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516,94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350E9C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537,11</w:t>
            </w:r>
          </w:p>
        </w:tc>
      </w:tr>
      <w:tr w:rsidR="008A3477" w:rsidRPr="00857295" w:rsidTr="00481D6A">
        <w:trPr>
          <w:trHeight w:val="1006"/>
          <w:jc w:val="center"/>
        </w:trPr>
        <w:tc>
          <w:tcPr>
            <w:tcW w:w="96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A90C44">
              <w:rPr>
                <w:rFonts w:ascii="Times New Roman" w:hAnsi="Times New Roman"/>
                <w:b/>
                <w:sz w:val="27"/>
                <w:szCs w:val="27"/>
              </w:rPr>
              <w:t>Многоквартирные дома и общежития с централизованным холодным и горячим водоснабжением</w:t>
            </w:r>
          </w:p>
        </w:tc>
      </w:tr>
      <w:tr w:rsidR="008A3477" w:rsidRPr="00857295" w:rsidTr="00481D6A">
        <w:trPr>
          <w:trHeight w:val="375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90C44">
              <w:rPr>
                <w:rFonts w:ascii="Times New Roman" w:hAnsi="Times New Roman"/>
                <w:sz w:val="27"/>
                <w:szCs w:val="27"/>
              </w:rPr>
              <w:t>имеющие в составе общего имущества помещения санитарно-гигиенического и бытового назначения, оборудованные общими душевыми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1,24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350E9C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170,03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3C7F1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176,66</w:t>
            </w:r>
          </w:p>
        </w:tc>
      </w:tr>
      <w:tr w:rsidR="008A3477" w:rsidRPr="00857295" w:rsidTr="00481D6A">
        <w:trPr>
          <w:trHeight w:val="375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90C44">
              <w:rPr>
                <w:rFonts w:ascii="Times New Roman" w:hAnsi="Times New Roman"/>
                <w:sz w:val="27"/>
                <w:szCs w:val="27"/>
              </w:rPr>
              <w:t xml:space="preserve">имеющие в составе общего имущества помещения санитарно-гигиенического и бытового назначения, </w:t>
            </w:r>
            <w:proofErr w:type="gramStart"/>
            <w:r w:rsidRPr="00A90C44">
              <w:rPr>
                <w:rFonts w:ascii="Times New Roman" w:hAnsi="Times New Roman"/>
                <w:sz w:val="27"/>
                <w:szCs w:val="27"/>
              </w:rPr>
              <w:t>оборудованные  душевыми</w:t>
            </w:r>
            <w:proofErr w:type="gramEnd"/>
            <w:r w:rsidRPr="00A90C44">
              <w:rPr>
                <w:rFonts w:ascii="Times New Roman" w:hAnsi="Times New Roman"/>
                <w:sz w:val="27"/>
                <w:szCs w:val="27"/>
              </w:rPr>
              <w:t xml:space="preserve"> при всех комнатах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1,503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350E9C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206,09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3C7F1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214,13</w:t>
            </w:r>
          </w:p>
        </w:tc>
      </w:tr>
      <w:tr w:rsidR="008A3477" w:rsidRPr="00857295" w:rsidTr="00481D6A">
        <w:trPr>
          <w:trHeight w:val="710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90C44">
              <w:rPr>
                <w:rFonts w:ascii="Times New Roman" w:hAnsi="Times New Roman"/>
                <w:sz w:val="27"/>
                <w:szCs w:val="27"/>
              </w:rPr>
              <w:t xml:space="preserve">имеющие в составе общего имущества помещения санитарно-гигиенического и бытового назначения, </w:t>
            </w:r>
            <w:proofErr w:type="gramStart"/>
            <w:r w:rsidRPr="00A90C44">
              <w:rPr>
                <w:rFonts w:ascii="Times New Roman" w:hAnsi="Times New Roman"/>
                <w:sz w:val="27"/>
                <w:szCs w:val="27"/>
              </w:rPr>
              <w:t>оборудованные  общими</w:t>
            </w:r>
            <w:proofErr w:type="gramEnd"/>
            <w:r w:rsidRPr="00A90C44">
              <w:rPr>
                <w:rFonts w:ascii="Times New Roman" w:hAnsi="Times New Roman"/>
                <w:sz w:val="27"/>
                <w:szCs w:val="27"/>
              </w:rPr>
              <w:t xml:space="preserve"> кухнями и блоками душевых при жилых комнатах в каждой секции здания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2,030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350E9C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278,35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3C7F1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289,21</w:t>
            </w:r>
          </w:p>
        </w:tc>
      </w:tr>
      <w:tr w:rsidR="008A3477" w:rsidRPr="00857295" w:rsidTr="00481D6A">
        <w:trPr>
          <w:trHeight w:val="710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A90C44">
              <w:rPr>
                <w:rFonts w:ascii="Times New Roman" w:hAnsi="Times New Roman"/>
                <w:sz w:val="27"/>
                <w:szCs w:val="27"/>
              </w:rPr>
              <w:t>оборудованные  раковиной</w:t>
            </w:r>
            <w:proofErr w:type="gramEnd"/>
            <w:r w:rsidRPr="00A90C44">
              <w:rPr>
                <w:rFonts w:ascii="Times New Roman" w:hAnsi="Times New Roman"/>
                <w:sz w:val="27"/>
                <w:szCs w:val="27"/>
              </w:rPr>
              <w:t>, унитазом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0,492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Default="00350E9C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67,46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3C7F1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70,09</w:t>
            </w:r>
          </w:p>
        </w:tc>
      </w:tr>
      <w:tr w:rsidR="008A3477" w:rsidRPr="00857295" w:rsidTr="00481D6A">
        <w:trPr>
          <w:trHeight w:val="710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90C44">
              <w:rPr>
                <w:rFonts w:ascii="Times New Roman" w:hAnsi="Times New Roman"/>
                <w:sz w:val="27"/>
                <w:szCs w:val="27"/>
              </w:rPr>
              <w:t>оборудованные в каждой комнате ванной с душем, кухонной мойкой и (или) раковиной, унитазом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2,514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Default="00350E9C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344,72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3C7F1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358,17</w:t>
            </w:r>
          </w:p>
        </w:tc>
      </w:tr>
    </w:tbl>
    <w:p w:rsidR="008A3477" w:rsidRDefault="008A3477" w:rsidP="008A3477">
      <w:pPr>
        <w:jc w:val="both"/>
        <w:rPr>
          <w:sz w:val="27"/>
          <w:szCs w:val="27"/>
        </w:rPr>
      </w:pPr>
    </w:p>
    <w:tbl>
      <w:tblPr>
        <w:tblW w:w="9668" w:type="dxa"/>
        <w:jc w:val="center"/>
        <w:tblLayout w:type="fixed"/>
        <w:tblLook w:val="04A0" w:firstRow="1" w:lastRow="0" w:firstColumn="1" w:lastColumn="0" w:noHBand="0" w:noVBand="1"/>
      </w:tblPr>
      <w:tblGrid>
        <w:gridCol w:w="4921"/>
        <w:gridCol w:w="1417"/>
        <w:gridCol w:w="1665"/>
        <w:gridCol w:w="1665"/>
      </w:tblGrid>
      <w:tr w:rsidR="008A3477" w:rsidRPr="00857295" w:rsidTr="00481D6A">
        <w:trPr>
          <w:trHeight w:val="413"/>
          <w:jc w:val="center"/>
        </w:trPr>
        <w:tc>
          <w:tcPr>
            <w:tcW w:w="4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77" w:rsidRPr="00824913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477" w:rsidRPr="007B5AB0" w:rsidRDefault="008A3477" w:rsidP="00481D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</w:t>
            </w:r>
            <w:r w:rsidRPr="007B5AB0"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  <w:proofErr w:type="spellStart"/>
            <w:r w:rsidRPr="007B5AB0">
              <w:rPr>
                <w:rFonts w:ascii="Times New Roman" w:hAnsi="Times New Roman"/>
                <w:b/>
                <w:sz w:val="24"/>
                <w:szCs w:val="24"/>
              </w:rPr>
              <w:t>общедомо</w:t>
            </w:r>
            <w:proofErr w:type="spellEnd"/>
          </w:p>
          <w:p w:rsidR="008A3477" w:rsidRPr="00824913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AB0">
              <w:rPr>
                <w:rFonts w:ascii="Times New Roman" w:hAnsi="Times New Roman"/>
                <w:b/>
                <w:sz w:val="24"/>
                <w:szCs w:val="24"/>
              </w:rPr>
              <w:t xml:space="preserve">вые нужды 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24913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Размер платы,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./1</w:t>
            </w:r>
            <w:r w:rsidRPr="007B5A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5AB0"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 w:rsidRPr="007B5AB0">
              <w:rPr>
                <w:rFonts w:ascii="Times New Roman" w:hAnsi="Times New Roman"/>
                <w:b/>
                <w:sz w:val="24"/>
                <w:szCs w:val="24"/>
              </w:rPr>
              <w:t>. в месяц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НДС</w:t>
            </w:r>
          </w:p>
        </w:tc>
      </w:tr>
      <w:tr w:rsidR="008A3477" w:rsidRPr="00857295" w:rsidTr="00481D6A">
        <w:trPr>
          <w:trHeight w:val="412"/>
          <w:jc w:val="center"/>
        </w:trPr>
        <w:tc>
          <w:tcPr>
            <w:tcW w:w="4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77" w:rsidRPr="00824913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24913" w:rsidRDefault="008A3477" w:rsidP="003C7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с 01.01.201</w:t>
            </w:r>
            <w:r w:rsidR="003C7F1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г. по 30.06.201</w:t>
            </w:r>
            <w:r w:rsidR="003C7F1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24913" w:rsidRDefault="008A3477" w:rsidP="003C7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с 01.0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.201</w:t>
            </w:r>
            <w:r w:rsidR="003C7F1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г. по 31.12.201</w:t>
            </w:r>
            <w:r w:rsidR="003C7F1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  <w:tr w:rsidR="008A3477" w:rsidRPr="00857295" w:rsidTr="00481D6A">
        <w:trPr>
          <w:trHeight w:val="630"/>
          <w:jc w:val="center"/>
        </w:trPr>
        <w:tc>
          <w:tcPr>
            <w:tcW w:w="96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A90C44">
              <w:rPr>
                <w:rFonts w:ascii="Times New Roman" w:hAnsi="Times New Roman"/>
                <w:b/>
                <w:sz w:val="27"/>
                <w:szCs w:val="27"/>
              </w:rPr>
              <w:t>Многоквартирные дома или жилые дома с централизованным холодным и горячим водоснабжением:</w:t>
            </w:r>
          </w:p>
        </w:tc>
      </w:tr>
      <w:tr w:rsidR="008A3477" w:rsidRPr="00857295" w:rsidTr="00481D6A">
        <w:trPr>
          <w:trHeight w:val="465"/>
          <w:jc w:val="center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9404C">
              <w:rPr>
                <w:rFonts w:ascii="Times New Roman" w:hAnsi="Times New Roman"/>
                <w:sz w:val="27"/>
                <w:szCs w:val="27"/>
              </w:rPr>
              <w:t>ванная с душем, кухонная мойка и (или) раковина, унитаз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0,007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3C7F1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</w:t>
            </w:r>
            <w:r w:rsidR="003C7F17">
              <w:rPr>
                <w:rFonts w:ascii="Times New Roman" w:hAnsi="Times New Roman"/>
                <w:sz w:val="27"/>
                <w:szCs w:val="27"/>
              </w:rPr>
              <w:t>96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3C7F1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1,0</w:t>
            </w:r>
          </w:p>
        </w:tc>
      </w:tr>
      <w:tr w:rsidR="008A3477" w:rsidRPr="00857295" w:rsidTr="00481D6A">
        <w:trPr>
          <w:trHeight w:val="361"/>
          <w:jc w:val="center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9404C">
              <w:rPr>
                <w:rFonts w:ascii="Times New Roman" w:hAnsi="Times New Roman"/>
                <w:sz w:val="27"/>
                <w:szCs w:val="27"/>
              </w:rPr>
              <w:t>душ, кухонная мойка и (или) раковина, унитаз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0,007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3C7F1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</w:t>
            </w:r>
            <w:r w:rsidR="003C7F17">
              <w:rPr>
                <w:rFonts w:ascii="Times New Roman" w:hAnsi="Times New Roman"/>
                <w:sz w:val="27"/>
                <w:szCs w:val="27"/>
              </w:rPr>
              <w:t>96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3C7F1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1,0</w:t>
            </w:r>
          </w:p>
        </w:tc>
      </w:tr>
      <w:tr w:rsidR="008A3477" w:rsidRPr="00857295" w:rsidTr="00481D6A">
        <w:trPr>
          <w:trHeight w:val="451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9404C">
              <w:rPr>
                <w:rFonts w:ascii="Times New Roman" w:hAnsi="Times New Roman"/>
                <w:sz w:val="27"/>
                <w:szCs w:val="27"/>
              </w:rPr>
              <w:lastRenderedPageBreak/>
              <w:t>кухонная мойка и (или) раковина, унитаз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0,007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3C7F1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</w:t>
            </w:r>
            <w:r w:rsidR="003C7F17">
              <w:rPr>
                <w:rFonts w:ascii="Times New Roman" w:hAnsi="Times New Roman"/>
                <w:sz w:val="27"/>
                <w:szCs w:val="27"/>
              </w:rPr>
              <w:t>96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3C7F1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1,0</w:t>
            </w:r>
          </w:p>
        </w:tc>
      </w:tr>
      <w:tr w:rsidR="008A3477" w:rsidRPr="00857295" w:rsidTr="00481D6A">
        <w:trPr>
          <w:trHeight w:val="698"/>
          <w:jc w:val="center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57295">
              <w:rPr>
                <w:rFonts w:ascii="Times New Roman" w:hAnsi="Times New Roman"/>
                <w:sz w:val="27"/>
                <w:szCs w:val="27"/>
              </w:rPr>
              <w:t>высотой свыше 12 этажей с повышенными требованиями к их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0,007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3C7F1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</w:t>
            </w:r>
            <w:r w:rsidR="003C7F17">
              <w:rPr>
                <w:rFonts w:ascii="Times New Roman" w:hAnsi="Times New Roman"/>
                <w:sz w:val="27"/>
                <w:szCs w:val="27"/>
              </w:rPr>
              <w:t>96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3C7F1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1,0</w:t>
            </w:r>
          </w:p>
        </w:tc>
      </w:tr>
      <w:tr w:rsidR="008A3477" w:rsidRPr="00857295" w:rsidTr="00481D6A">
        <w:trPr>
          <w:trHeight w:val="1006"/>
          <w:jc w:val="center"/>
        </w:trPr>
        <w:tc>
          <w:tcPr>
            <w:tcW w:w="96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A90C44">
              <w:rPr>
                <w:rFonts w:ascii="Times New Roman" w:hAnsi="Times New Roman"/>
                <w:b/>
                <w:sz w:val="27"/>
                <w:szCs w:val="27"/>
              </w:rPr>
              <w:t>Многоквартирные дома и общежития с централизованным холодным и горячим водоснабжением</w:t>
            </w:r>
          </w:p>
        </w:tc>
      </w:tr>
      <w:tr w:rsidR="008A3477" w:rsidRPr="00857295" w:rsidTr="00481D6A">
        <w:trPr>
          <w:trHeight w:val="375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90C44">
              <w:rPr>
                <w:rFonts w:ascii="Times New Roman" w:hAnsi="Times New Roman"/>
                <w:sz w:val="27"/>
                <w:szCs w:val="27"/>
              </w:rPr>
              <w:t>имеющие в составе общего имущества помещения санитарно-гигиенического и бытового назначения, оборудованные общими душевыми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0,007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3C7F1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</w:t>
            </w:r>
            <w:r w:rsidR="003C7F17">
              <w:rPr>
                <w:rFonts w:ascii="Times New Roman" w:hAnsi="Times New Roman"/>
                <w:sz w:val="27"/>
                <w:szCs w:val="27"/>
              </w:rPr>
              <w:t>96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3C7F1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1,0</w:t>
            </w:r>
          </w:p>
        </w:tc>
      </w:tr>
      <w:tr w:rsidR="008A3477" w:rsidRPr="00857295" w:rsidTr="00481D6A">
        <w:trPr>
          <w:trHeight w:val="375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90C44">
              <w:rPr>
                <w:rFonts w:ascii="Times New Roman" w:hAnsi="Times New Roman"/>
                <w:sz w:val="27"/>
                <w:szCs w:val="27"/>
              </w:rPr>
              <w:t xml:space="preserve">имеющие в составе общего имущества помещения санитарно-гигиенического и бытового назначения, </w:t>
            </w:r>
            <w:proofErr w:type="gramStart"/>
            <w:r w:rsidRPr="00A90C44">
              <w:rPr>
                <w:rFonts w:ascii="Times New Roman" w:hAnsi="Times New Roman"/>
                <w:sz w:val="27"/>
                <w:szCs w:val="27"/>
              </w:rPr>
              <w:t>оборудованные  душевыми</w:t>
            </w:r>
            <w:proofErr w:type="gramEnd"/>
            <w:r w:rsidRPr="00A90C44">
              <w:rPr>
                <w:rFonts w:ascii="Times New Roman" w:hAnsi="Times New Roman"/>
                <w:sz w:val="27"/>
                <w:szCs w:val="27"/>
              </w:rPr>
              <w:t xml:space="preserve"> при всех комнатах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0,007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3C7F1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</w:t>
            </w:r>
            <w:r w:rsidR="003C7F17">
              <w:rPr>
                <w:rFonts w:ascii="Times New Roman" w:hAnsi="Times New Roman"/>
                <w:sz w:val="27"/>
                <w:szCs w:val="27"/>
              </w:rPr>
              <w:t>96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3C7F1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1,0</w:t>
            </w:r>
          </w:p>
        </w:tc>
      </w:tr>
      <w:tr w:rsidR="008A3477" w:rsidRPr="00857295" w:rsidTr="00481D6A">
        <w:trPr>
          <w:trHeight w:val="710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90C44">
              <w:rPr>
                <w:rFonts w:ascii="Times New Roman" w:hAnsi="Times New Roman"/>
                <w:sz w:val="27"/>
                <w:szCs w:val="27"/>
              </w:rPr>
              <w:t xml:space="preserve">имеющие в составе общего имущества помещения санитарно-гигиенического и бытового назначения, </w:t>
            </w:r>
            <w:proofErr w:type="gramStart"/>
            <w:r w:rsidRPr="00A90C44">
              <w:rPr>
                <w:rFonts w:ascii="Times New Roman" w:hAnsi="Times New Roman"/>
                <w:sz w:val="27"/>
                <w:szCs w:val="27"/>
              </w:rPr>
              <w:t>оборудованные  общими</w:t>
            </w:r>
            <w:proofErr w:type="gramEnd"/>
            <w:r w:rsidRPr="00A90C44">
              <w:rPr>
                <w:rFonts w:ascii="Times New Roman" w:hAnsi="Times New Roman"/>
                <w:sz w:val="27"/>
                <w:szCs w:val="27"/>
              </w:rPr>
              <w:t xml:space="preserve"> кухнями и блоками душевых при жилых комнатах в каждой секции здания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0,007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3C7F1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</w:t>
            </w:r>
            <w:r w:rsidR="003C7F17">
              <w:rPr>
                <w:rFonts w:ascii="Times New Roman" w:hAnsi="Times New Roman"/>
                <w:sz w:val="27"/>
                <w:szCs w:val="27"/>
              </w:rPr>
              <w:t>96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3C7F1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1,0</w:t>
            </w:r>
          </w:p>
        </w:tc>
      </w:tr>
      <w:tr w:rsidR="008A3477" w:rsidRPr="00857295" w:rsidTr="00481D6A">
        <w:trPr>
          <w:trHeight w:val="710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A90C44">
              <w:rPr>
                <w:rFonts w:ascii="Times New Roman" w:hAnsi="Times New Roman"/>
                <w:sz w:val="27"/>
                <w:szCs w:val="27"/>
              </w:rPr>
              <w:t>оборудованные  раковиной</w:t>
            </w:r>
            <w:proofErr w:type="gramEnd"/>
            <w:r w:rsidRPr="00A90C44">
              <w:rPr>
                <w:rFonts w:ascii="Times New Roman" w:hAnsi="Times New Roman"/>
                <w:sz w:val="27"/>
                <w:szCs w:val="27"/>
              </w:rPr>
              <w:t>, унитазом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0,007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Default="008A3477" w:rsidP="003C7F1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</w:t>
            </w:r>
            <w:r w:rsidR="003C7F17">
              <w:rPr>
                <w:rFonts w:ascii="Times New Roman" w:hAnsi="Times New Roman"/>
                <w:sz w:val="27"/>
                <w:szCs w:val="27"/>
              </w:rPr>
              <w:t>96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3C7F1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1,0</w:t>
            </w:r>
          </w:p>
        </w:tc>
      </w:tr>
      <w:tr w:rsidR="008A3477" w:rsidRPr="00857295" w:rsidTr="00481D6A">
        <w:trPr>
          <w:trHeight w:val="710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90C44">
              <w:rPr>
                <w:rFonts w:ascii="Times New Roman" w:hAnsi="Times New Roman"/>
                <w:sz w:val="27"/>
                <w:szCs w:val="27"/>
              </w:rPr>
              <w:t>оборудованные в каждой комнате ванной с душем, кухонной мойкой и (или) раковиной, унитазом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0,007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Default="008A3477" w:rsidP="003C7F1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</w:t>
            </w:r>
            <w:r w:rsidR="003C7F17">
              <w:rPr>
                <w:rFonts w:ascii="Times New Roman" w:hAnsi="Times New Roman"/>
                <w:sz w:val="27"/>
                <w:szCs w:val="27"/>
              </w:rPr>
              <w:t>96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3C7F1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1,0</w:t>
            </w:r>
          </w:p>
        </w:tc>
      </w:tr>
    </w:tbl>
    <w:p w:rsidR="008A3477" w:rsidRDefault="008A3477" w:rsidP="008A3477">
      <w:pPr>
        <w:tabs>
          <w:tab w:val="left" w:pos="1080"/>
          <w:tab w:val="left" w:pos="7475"/>
        </w:tabs>
        <w:spacing w:after="0" w:line="324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5C4D5A" w:rsidRDefault="005C4D5A">
      <w:bookmarkStart w:id="0" w:name="_GoBack"/>
      <w:bookmarkEnd w:id="0"/>
    </w:p>
    <w:sectPr w:rsidR="005C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4F"/>
    <w:rsid w:val="00350E9C"/>
    <w:rsid w:val="003C7F17"/>
    <w:rsid w:val="005C4D5A"/>
    <w:rsid w:val="0085484F"/>
    <w:rsid w:val="008A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B8F6B-120C-4D09-98CC-5FF86FCD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47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Светлана Николаевна</dc:creator>
  <cp:keywords/>
  <dc:description/>
  <cp:lastModifiedBy>Морозова Светлана Николаевна</cp:lastModifiedBy>
  <cp:revision>3</cp:revision>
  <dcterms:created xsi:type="dcterms:W3CDTF">2017-01-12T12:59:00Z</dcterms:created>
  <dcterms:modified xsi:type="dcterms:W3CDTF">2017-12-26T14:44:00Z</dcterms:modified>
</cp:coreProperties>
</file>